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94D" w14:textId="432AB63C" w:rsidR="007405B1" w:rsidRPr="000F507B" w:rsidRDefault="0071308E" w:rsidP="00CE167F">
      <w:pPr>
        <w:contextualSpacing/>
        <w:jc w:val="center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 xml:space="preserve">CURRICULUM </w:t>
      </w:r>
      <w:r w:rsidR="00B73B59" w:rsidRPr="000F507B">
        <w:rPr>
          <w:rFonts w:asciiTheme="minorHAnsi" w:hAnsiTheme="minorHAnsi"/>
          <w:b/>
        </w:rPr>
        <w:t>VITAE</w:t>
      </w:r>
      <w:r w:rsidR="00EB4038">
        <w:rPr>
          <w:rFonts w:asciiTheme="minorHAnsi" w:hAnsiTheme="minorHAnsi"/>
          <w:b/>
        </w:rPr>
        <w:t xml:space="preserve"> </w:t>
      </w:r>
    </w:p>
    <w:p w14:paraId="23B85F67" w14:textId="77777777" w:rsidR="007405B1" w:rsidRPr="000F507B" w:rsidRDefault="00B73B59" w:rsidP="00CE167F">
      <w:pPr>
        <w:contextualSpacing/>
        <w:jc w:val="center"/>
        <w:rPr>
          <w:rFonts w:asciiTheme="minorHAnsi" w:hAnsiTheme="minorHAnsi"/>
        </w:rPr>
      </w:pPr>
      <w:r w:rsidRPr="000F507B">
        <w:rPr>
          <w:rFonts w:asciiTheme="minorHAnsi" w:hAnsiTheme="minorHAnsi"/>
        </w:rPr>
        <w:t>Sharyn Clough, PhD</w:t>
      </w:r>
    </w:p>
    <w:p w14:paraId="03F78376" w14:textId="77777777" w:rsidR="00EE69E6" w:rsidRPr="00A45D2C" w:rsidRDefault="00EE69E6" w:rsidP="00CE167F">
      <w:pPr>
        <w:contextualSpacing/>
        <w:jc w:val="center"/>
        <w:rPr>
          <w:rFonts w:asciiTheme="minorHAnsi" w:hAnsiTheme="minorHAnsi"/>
          <w:sz w:val="6"/>
          <w:szCs w:val="6"/>
        </w:rPr>
      </w:pPr>
    </w:p>
    <w:p w14:paraId="5064AD0F" w14:textId="114AF722" w:rsidR="00156025" w:rsidRDefault="00B73B59" w:rsidP="00CE167F">
      <w:pPr>
        <w:contextualSpacing/>
        <w:jc w:val="center"/>
        <w:rPr>
          <w:rFonts w:asciiTheme="minorHAnsi" w:hAnsiTheme="minorHAnsi"/>
        </w:rPr>
      </w:pPr>
      <w:r w:rsidRPr="000F507B">
        <w:rPr>
          <w:rFonts w:asciiTheme="minorHAnsi" w:hAnsiTheme="minorHAnsi"/>
        </w:rPr>
        <w:t>School of History, Philosophy, and Religion</w:t>
      </w:r>
    </w:p>
    <w:p w14:paraId="2E477D9F" w14:textId="3CC57BA9" w:rsidR="00B73B59" w:rsidRPr="00156025" w:rsidRDefault="00156025" w:rsidP="00CE167F">
      <w:pPr>
        <w:contextualSpacing/>
        <w:jc w:val="center"/>
        <w:rPr>
          <w:rFonts w:asciiTheme="minorHAnsi" w:hAnsiTheme="minorHAnsi"/>
          <w:color w:val="000000" w:themeColor="text1"/>
        </w:rPr>
      </w:pPr>
      <w:hyperlink r:id="rId7" w:history="1">
        <w:r w:rsidRPr="00156025">
          <w:rPr>
            <w:rStyle w:val="Hyperlink"/>
            <w:rFonts w:asciiTheme="minorHAnsi" w:hAnsiTheme="minorHAnsi"/>
          </w:rPr>
          <w:t>sharyn.clough@oregonstate.edu</w:t>
        </w:r>
      </w:hyperlink>
    </w:p>
    <w:p w14:paraId="07AB0406" w14:textId="7F25E034" w:rsidR="00B73B59" w:rsidRDefault="00B73B59" w:rsidP="00CE167F">
      <w:pPr>
        <w:contextualSpacing/>
        <w:jc w:val="center"/>
        <w:rPr>
          <w:rFonts w:asciiTheme="minorHAnsi" w:hAnsiTheme="minorHAnsi"/>
        </w:rPr>
      </w:pPr>
      <w:r w:rsidRPr="000F507B">
        <w:rPr>
          <w:rFonts w:asciiTheme="minorHAnsi" w:hAnsiTheme="minorHAnsi"/>
        </w:rPr>
        <w:t>Oregon State University</w:t>
      </w:r>
    </w:p>
    <w:p w14:paraId="70FAFE66" w14:textId="1E6EEB09" w:rsidR="00082F2B" w:rsidRPr="000F507B" w:rsidRDefault="00082F2B" w:rsidP="00CE167F">
      <w:pP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69A1C" wp14:editId="78467917">
                <wp:simplePos x="0" y="0"/>
                <wp:positionH relativeFrom="column">
                  <wp:posOffset>1722120</wp:posOffset>
                </wp:positionH>
                <wp:positionV relativeFrom="paragraph">
                  <wp:posOffset>135890</wp:posOffset>
                </wp:positionV>
                <wp:extent cx="2423160" cy="0"/>
                <wp:effectExtent l="0" t="12700" r="15240" b="12700"/>
                <wp:wrapNone/>
                <wp:docPr id="14659360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87FB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0.7pt" to="326.4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" strokecolor="black [3213]" strokeweight="2pt"/>
            </w:pict>
          </mc:Fallback>
        </mc:AlternateContent>
      </w:r>
    </w:p>
    <w:p w14:paraId="358868E8" w14:textId="5F10B14E" w:rsidR="007405B1" w:rsidRPr="000F507B" w:rsidRDefault="00B73B59" w:rsidP="00CE167F">
      <w:pPr>
        <w:contextualSpacing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 xml:space="preserve">Education: </w:t>
      </w:r>
    </w:p>
    <w:p w14:paraId="2E900330" w14:textId="500EE400" w:rsidR="00C52FE1" w:rsidRPr="000F507B" w:rsidRDefault="00C52FE1" w:rsidP="008062A9">
      <w:pPr>
        <w:ind w:left="540" w:hanging="540"/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>1997</w:t>
      </w:r>
      <w:r w:rsidR="00C629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PhD </w:t>
      </w:r>
      <w:r w:rsidRPr="000F507B">
        <w:rPr>
          <w:rFonts w:asciiTheme="minorHAnsi" w:hAnsiTheme="minorHAnsi"/>
        </w:rPr>
        <w:t>History and Philosophy of Science (interdisciplinary between the</w:t>
      </w:r>
      <w:r w:rsidR="00C62981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Depts. of Philosophy, History, and Women’s Studies) Simon Fraser</w:t>
      </w:r>
      <w:r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University</w:t>
      </w:r>
      <w:r>
        <w:rPr>
          <w:rFonts w:asciiTheme="minorHAnsi" w:hAnsiTheme="minorHAnsi"/>
        </w:rPr>
        <w:t>.</w:t>
      </w:r>
    </w:p>
    <w:p w14:paraId="05E99665" w14:textId="7E8E195D" w:rsidR="00C52FE1" w:rsidRPr="000F507B" w:rsidRDefault="00C52FE1" w:rsidP="00CE167F">
      <w:pPr>
        <w:ind w:left="720" w:hanging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Pr="000F507B">
        <w:rPr>
          <w:rFonts w:asciiTheme="minorHAnsi" w:hAnsiTheme="minorHAnsi"/>
        </w:rPr>
        <w:t>989</w:t>
      </w:r>
      <w:r>
        <w:rPr>
          <w:rFonts w:asciiTheme="minorHAnsi" w:hAnsiTheme="minorHAnsi"/>
        </w:rPr>
        <w:t xml:space="preserve"> MA </w:t>
      </w:r>
      <w:r w:rsidRPr="000F507B">
        <w:rPr>
          <w:rFonts w:asciiTheme="minorHAnsi" w:hAnsiTheme="minorHAnsi"/>
        </w:rPr>
        <w:t>Social Scientific Study of Religion</w:t>
      </w:r>
      <w:r w:rsidR="006C4F4C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(Dept. of Religious Studies) University of Calgary</w:t>
      </w:r>
      <w:r>
        <w:rPr>
          <w:rFonts w:asciiTheme="minorHAnsi" w:hAnsiTheme="minorHAnsi"/>
        </w:rPr>
        <w:t>.</w:t>
      </w:r>
    </w:p>
    <w:p w14:paraId="6D3B6087" w14:textId="07F14CC8" w:rsidR="00C52FE1" w:rsidRPr="000F507B" w:rsidRDefault="00C52FE1" w:rsidP="00CE167F">
      <w:pPr>
        <w:ind w:left="720" w:hanging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1987 </w:t>
      </w:r>
      <w:r w:rsidRPr="000F507B">
        <w:rPr>
          <w:rFonts w:asciiTheme="minorHAnsi" w:hAnsiTheme="minorHAnsi"/>
        </w:rPr>
        <w:t xml:space="preserve">BA Social Psychology (Honours, Dept. of Psychology) University of Calgary. </w:t>
      </w:r>
    </w:p>
    <w:p w14:paraId="03442D4A" w14:textId="77777777" w:rsidR="00D443C4" w:rsidRPr="00A45D2C" w:rsidRDefault="00D443C4" w:rsidP="00CE167F">
      <w:pPr>
        <w:ind w:left="720"/>
        <w:contextualSpacing/>
        <w:rPr>
          <w:rFonts w:asciiTheme="minorHAnsi" w:hAnsiTheme="minorHAnsi"/>
          <w:sz w:val="6"/>
          <w:szCs w:val="6"/>
        </w:rPr>
      </w:pPr>
    </w:p>
    <w:p w14:paraId="698A21DC" w14:textId="65DC2150" w:rsidR="007405B1" w:rsidRPr="000F507B" w:rsidRDefault="00B73B59" w:rsidP="00CE167F">
      <w:pPr>
        <w:contextualSpacing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 xml:space="preserve">Professional Experience: </w:t>
      </w:r>
    </w:p>
    <w:p w14:paraId="22916F6A" w14:textId="20362AA5" w:rsidR="00C52FE1" w:rsidRPr="000F507B" w:rsidRDefault="00C52FE1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2015+ Professor, History, Philosophy,</w:t>
      </w:r>
      <w:r w:rsidR="00F610F4">
        <w:rPr>
          <w:rFonts w:asciiTheme="minorHAnsi" w:hAnsiTheme="minorHAnsi"/>
        </w:rPr>
        <w:t xml:space="preserve"> and</w:t>
      </w:r>
      <w:r w:rsidRPr="000F507B">
        <w:rPr>
          <w:rFonts w:asciiTheme="minorHAnsi" w:hAnsiTheme="minorHAnsi"/>
        </w:rPr>
        <w:t xml:space="preserve"> Religion, Oregon State University</w:t>
      </w:r>
      <w:r>
        <w:rPr>
          <w:rFonts w:asciiTheme="minorHAnsi" w:hAnsiTheme="minorHAnsi"/>
        </w:rPr>
        <w:t xml:space="preserve"> (OSU)</w:t>
      </w:r>
      <w:r w:rsidRPr="000F507B">
        <w:rPr>
          <w:rFonts w:asciiTheme="minorHAnsi" w:hAnsiTheme="minorHAnsi"/>
        </w:rPr>
        <w:t xml:space="preserve">. </w:t>
      </w:r>
    </w:p>
    <w:p w14:paraId="406BF08D" w14:textId="77777777" w:rsidR="00C52FE1" w:rsidRDefault="00C52FE1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2015-2018</w:t>
      </w:r>
      <w:r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 Director, Undergraduate Studies, Philosophy, </w:t>
      </w:r>
      <w:r>
        <w:rPr>
          <w:rFonts w:asciiTheme="minorHAnsi" w:hAnsiTheme="minorHAnsi"/>
        </w:rPr>
        <w:t>OSU.</w:t>
      </w:r>
    </w:p>
    <w:p w14:paraId="07F83029" w14:textId="77777777" w:rsidR="00C52FE1" w:rsidRPr="000F507B" w:rsidRDefault="00C52FE1" w:rsidP="00CE167F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2013+ Director, Phronesis Lab: Experiments in Engaged Ethics, OSU.</w:t>
      </w:r>
    </w:p>
    <w:p w14:paraId="51B559DC" w14:textId="7C680604" w:rsidR="00B73B59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2006-2014, Associate Professor, Philosophy, Oregon State University. </w:t>
      </w:r>
    </w:p>
    <w:p w14:paraId="3545354C" w14:textId="77777777" w:rsidR="00B73B59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2003-2006, Assistant Professor, Philosophy, Oregon State University. </w:t>
      </w:r>
    </w:p>
    <w:p w14:paraId="3B1A7F6C" w14:textId="124E4690" w:rsidR="00B73B59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2002-03, Research Fellow, Philosophy, University of Tennessee. </w:t>
      </w:r>
    </w:p>
    <w:p w14:paraId="029731C6" w14:textId="77777777" w:rsidR="00B73B59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1998-2003, Assistant Professor, Philosophy &amp; Religion, Rowan University.  </w:t>
      </w:r>
    </w:p>
    <w:p w14:paraId="7D5D1CBE" w14:textId="77777777" w:rsidR="007405B1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1996-1998, Adjunct Professor, Philosophy, Le Moyne College. </w:t>
      </w:r>
    </w:p>
    <w:p w14:paraId="2FE0D663" w14:textId="39068DB1" w:rsidR="00B73B59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1996, Adjunct Professor, Philosophy, Hamilton College. </w:t>
      </w:r>
    </w:p>
    <w:p w14:paraId="58E11301" w14:textId="77777777" w:rsidR="0071308E" w:rsidRPr="00A45D2C" w:rsidRDefault="0071308E" w:rsidP="00CE167F">
      <w:pPr>
        <w:contextualSpacing/>
        <w:rPr>
          <w:rFonts w:asciiTheme="minorHAnsi" w:hAnsiTheme="minorHAnsi"/>
          <w:b/>
          <w:sz w:val="6"/>
          <w:szCs w:val="6"/>
        </w:rPr>
      </w:pPr>
    </w:p>
    <w:p w14:paraId="2DB150FA" w14:textId="77777777" w:rsidR="0029037E" w:rsidRDefault="0029037E" w:rsidP="0029037E">
      <w:pPr>
        <w:contextualSpacing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 xml:space="preserve">Areas of </w:t>
      </w:r>
      <w:r>
        <w:rPr>
          <w:rFonts w:asciiTheme="minorHAnsi" w:hAnsiTheme="minorHAnsi"/>
          <w:b/>
        </w:rPr>
        <w:t>Research and</w:t>
      </w:r>
      <w:r w:rsidRPr="00CE167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Teaching </w:t>
      </w:r>
      <w:r w:rsidRPr="000F507B">
        <w:rPr>
          <w:rFonts w:asciiTheme="minorHAnsi" w:hAnsiTheme="minorHAnsi"/>
          <w:b/>
        </w:rPr>
        <w:t>Specialization:</w:t>
      </w:r>
      <w:r>
        <w:rPr>
          <w:rFonts w:asciiTheme="minorHAnsi" w:hAnsiTheme="minorHAnsi"/>
          <w:b/>
        </w:rPr>
        <w:t xml:space="preserve"> </w:t>
      </w:r>
    </w:p>
    <w:p w14:paraId="067C5B58" w14:textId="77777777" w:rsidR="0029037E" w:rsidRPr="000F507B" w:rsidRDefault="0029037E" w:rsidP="0029037E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>Peace Literacy</w:t>
      </w:r>
      <w:r>
        <w:rPr>
          <w:rFonts w:asciiTheme="minorHAnsi" w:hAnsiTheme="minorHAnsi"/>
        </w:rPr>
        <w:t xml:space="preserve">, Public Philosophy, </w:t>
      </w:r>
      <w:r w:rsidRPr="000F507B">
        <w:rPr>
          <w:rFonts w:asciiTheme="minorHAnsi" w:hAnsiTheme="minorHAnsi"/>
        </w:rPr>
        <w:t>Science and Values</w:t>
      </w:r>
      <w:r>
        <w:rPr>
          <w:rFonts w:asciiTheme="minorHAnsi" w:hAnsiTheme="minorHAnsi"/>
        </w:rPr>
        <w:t xml:space="preserve">, Philosophy of Biomedicine, </w:t>
      </w:r>
      <w:r w:rsidRPr="000F507B">
        <w:rPr>
          <w:rFonts w:asciiTheme="minorHAnsi" w:hAnsiTheme="minorHAnsi"/>
        </w:rPr>
        <w:t>Social Epistemology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Contemporary Pragmatism</w:t>
      </w:r>
      <w:r>
        <w:rPr>
          <w:rFonts w:asciiTheme="minorHAnsi" w:hAnsiTheme="minorHAnsi"/>
        </w:rPr>
        <w:t xml:space="preserve"> </w:t>
      </w:r>
    </w:p>
    <w:p w14:paraId="6BC8EE3F" w14:textId="77777777" w:rsidR="0029037E" w:rsidRPr="00A45D2C" w:rsidRDefault="0029037E" w:rsidP="0029037E">
      <w:pPr>
        <w:contextualSpacing/>
        <w:rPr>
          <w:rFonts w:asciiTheme="minorHAnsi" w:hAnsiTheme="minorHAnsi"/>
          <w:b/>
          <w:bCs/>
          <w:sz w:val="6"/>
          <w:szCs w:val="6"/>
        </w:rPr>
      </w:pPr>
    </w:p>
    <w:p w14:paraId="1668D855" w14:textId="77777777" w:rsidR="0029037E" w:rsidRDefault="0029037E" w:rsidP="0029037E">
      <w:pPr>
        <w:contextualSpacing/>
        <w:rPr>
          <w:rFonts w:asciiTheme="minorHAnsi" w:hAnsiTheme="minorHAnsi"/>
          <w:b/>
        </w:rPr>
      </w:pPr>
      <w:r w:rsidRPr="00AE5A17">
        <w:rPr>
          <w:rFonts w:asciiTheme="minorHAnsi" w:hAnsiTheme="minorHAnsi"/>
          <w:b/>
          <w:bCs/>
        </w:rPr>
        <w:t xml:space="preserve">Additional </w:t>
      </w:r>
      <w:r w:rsidRPr="000F507B">
        <w:rPr>
          <w:rFonts w:asciiTheme="minorHAnsi" w:hAnsiTheme="minorHAnsi"/>
          <w:b/>
        </w:rPr>
        <w:t>Areas of</w:t>
      </w:r>
      <w:r>
        <w:rPr>
          <w:rFonts w:asciiTheme="minorHAnsi" w:hAnsiTheme="minorHAnsi"/>
          <w:b/>
        </w:rPr>
        <w:t xml:space="preserve"> Teaching </w:t>
      </w:r>
      <w:r w:rsidRPr="000F507B">
        <w:rPr>
          <w:rFonts w:asciiTheme="minorHAnsi" w:hAnsiTheme="minorHAnsi"/>
          <w:b/>
        </w:rPr>
        <w:t>Competence:</w:t>
      </w:r>
    </w:p>
    <w:p w14:paraId="3CFEFF1B" w14:textId="43CF6B10" w:rsidR="0029037E" w:rsidRDefault="0029037E" w:rsidP="00CE167F">
      <w:pPr>
        <w:contextualSpacing/>
        <w:rPr>
          <w:rFonts w:asciiTheme="minorHAnsi" w:hAnsiTheme="minorHAnsi"/>
          <w:b/>
        </w:rPr>
      </w:pPr>
      <w:r w:rsidRPr="000F507B">
        <w:rPr>
          <w:rFonts w:asciiTheme="minorHAnsi" w:hAnsiTheme="minorHAnsi"/>
        </w:rPr>
        <w:t>Feminis</w:t>
      </w:r>
      <w:r>
        <w:rPr>
          <w:rFonts w:asciiTheme="minorHAnsi" w:hAnsiTheme="minorHAnsi"/>
        </w:rPr>
        <w:t xml:space="preserve">m &amp; Antiracism, </w:t>
      </w:r>
      <w:r w:rsidRPr="000F507B">
        <w:rPr>
          <w:rFonts w:asciiTheme="minorHAnsi" w:hAnsiTheme="minorHAnsi"/>
        </w:rPr>
        <w:t>Informal Logic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Philosophy and Religion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Philosophy of Language</w:t>
      </w:r>
      <w:r>
        <w:rPr>
          <w:rFonts w:asciiTheme="minorHAnsi" w:hAnsiTheme="minorHAnsi"/>
        </w:rPr>
        <w:t xml:space="preserve">, Philosophy of </w:t>
      </w:r>
      <w:r w:rsidRPr="000F507B">
        <w:rPr>
          <w:rFonts w:asciiTheme="minorHAnsi" w:hAnsiTheme="minorHAnsi"/>
        </w:rPr>
        <w:t>Mind</w:t>
      </w:r>
    </w:p>
    <w:p w14:paraId="6981ABB7" w14:textId="77777777" w:rsidR="0029037E" w:rsidRPr="0029037E" w:rsidRDefault="0029037E" w:rsidP="00CE167F">
      <w:pPr>
        <w:contextualSpacing/>
        <w:rPr>
          <w:rFonts w:asciiTheme="minorHAnsi" w:hAnsiTheme="minorHAnsi"/>
          <w:b/>
          <w:sz w:val="6"/>
          <w:szCs w:val="6"/>
        </w:rPr>
      </w:pPr>
    </w:p>
    <w:p w14:paraId="5F8D57A0" w14:textId="074B2972" w:rsidR="00B73B59" w:rsidRPr="000F507B" w:rsidRDefault="00B73B59" w:rsidP="00CE167F">
      <w:pPr>
        <w:contextualSpacing/>
        <w:rPr>
          <w:rFonts w:asciiTheme="minorHAnsi" w:hAnsiTheme="minorHAnsi"/>
          <w:b/>
        </w:rPr>
      </w:pPr>
      <w:proofErr w:type="gramStart"/>
      <w:r w:rsidRPr="000F507B">
        <w:rPr>
          <w:rFonts w:asciiTheme="minorHAnsi" w:hAnsiTheme="minorHAnsi"/>
          <w:b/>
        </w:rPr>
        <w:t>Upper-division</w:t>
      </w:r>
      <w:proofErr w:type="gramEnd"/>
      <w:r w:rsidRPr="000F507B">
        <w:rPr>
          <w:rFonts w:asciiTheme="minorHAnsi" w:hAnsiTheme="minorHAnsi"/>
          <w:b/>
        </w:rPr>
        <w:t>/Graduate Seminars Taught:</w:t>
      </w:r>
    </w:p>
    <w:p w14:paraId="373869FB" w14:textId="4A5E0CF4" w:rsidR="007405B1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Philosophy of Science; </w:t>
      </w:r>
      <w:r w:rsidR="00F610F4">
        <w:rPr>
          <w:rFonts w:asciiTheme="minorHAnsi" w:hAnsiTheme="minorHAnsi"/>
        </w:rPr>
        <w:t>Science</w:t>
      </w:r>
      <w:r w:rsidR="00E62B8E">
        <w:rPr>
          <w:rFonts w:asciiTheme="minorHAnsi" w:hAnsiTheme="minorHAnsi"/>
        </w:rPr>
        <w:t>,</w:t>
      </w:r>
      <w:r w:rsidR="001F4080" w:rsidRPr="000F507B">
        <w:rPr>
          <w:rFonts w:asciiTheme="minorHAnsi" w:hAnsiTheme="minorHAnsi"/>
        </w:rPr>
        <w:t xml:space="preserve"> Politics</w:t>
      </w:r>
      <w:r w:rsidR="00E62B8E">
        <w:rPr>
          <w:rFonts w:asciiTheme="minorHAnsi" w:hAnsiTheme="minorHAnsi"/>
        </w:rPr>
        <w:t>, and</w:t>
      </w:r>
      <w:r w:rsidRPr="000F507B">
        <w:rPr>
          <w:rFonts w:asciiTheme="minorHAnsi" w:hAnsiTheme="minorHAnsi"/>
        </w:rPr>
        <w:t xml:space="preserve"> </w:t>
      </w:r>
      <w:r w:rsidR="001F4080" w:rsidRPr="000F507B">
        <w:rPr>
          <w:rFonts w:asciiTheme="minorHAnsi" w:hAnsiTheme="minorHAnsi"/>
        </w:rPr>
        <w:t xml:space="preserve">Peace Literacy; </w:t>
      </w:r>
      <w:r w:rsidR="00E62B8E" w:rsidRPr="000F507B">
        <w:rPr>
          <w:rFonts w:asciiTheme="minorHAnsi" w:hAnsiTheme="minorHAnsi"/>
        </w:rPr>
        <w:t xml:space="preserve">Feminism and Science; </w:t>
      </w:r>
      <w:r w:rsidR="001F4080" w:rsidRPr="000F507B">
        <w:rPr>
          <w:rFonts w:asciiTheme="minorHAnsi" w:hAnsiTheme="minorHAnsi"/>
        </w:rPr>
        <w:t>Religion and Neuroscience</w:t>
      </w:r>
      <w:r w:rsidR="00A0727F" w:rsidRPr="000F507B">
        <w:rPr>
          <w:rFonts w:asciiTheme="minorHAnsi" w:hAnsiTheme="minorHAnsi"/>
        </w:rPr>
        <w:t>; Artificial Intelligence</w:t>
      </w:r>
      <w:r w:rsidRPr="000F507B">
        <w:rPr>
          <w:rFonts w:asciiTheme="minorHAnsi" w:hAnsiTheme="minorHAnsi"/>
        </w:rPr>
        <w:t xml:space="preserve"> </w:t>
      </w:r>
    </w:p>
    <w:p w14:paraId="0A46949C" w14:textId="77777777" w:rsidR="007405B1" w:rsidRPr="00A45D2C" w:rsidRDefault="007405B1" w:rsidP="00CE167F">
      <w:pPr>
        <w:contextualSpacing/>
        <w:rPr>
          <w:rFonts w:asciiTheme="minorHAnsi" w:hAnsiTheme="minorHAnsi"/>
          <w:sz w:val="6"/>
          <w:szCs w:val="6"/>
        </w:rPr>
      </w:pPr>
    </w:p>
    <w:p w14:paraId="50BFD0A7" w14:textId="77777777" w:rsidR="007405B1" w:rsidRPr="000F507B" w:rsidRDefault="00B73B59" w:rsidP="00CE167F">
      <w:pPr>
        <w:contextualSpacing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>Lower-division Courses Taught:</w:t>
      </w:r>
    </w:p>
    <w:p w14:paraId="4DE1F3A5" w14:textId="3A93691E" w:rsidR="007405B1" w:rsidRPr="000F507B" w:rsidRDefault="00B73B59" w:rsidP="00CE167F">
      <w:pPr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Formal Logic; Introduction </w:t>
      </w:r>
      <w:r w:rsidR="00A0727F" w:rsidRPr="000F507B">
        <w:rPr>
          <w:rFonts w:asciiTheme="minorHAnsi" w:hAnsiTheme="minorHAnsi"/>
        </w:rPr>
        <w:t>to Epistemology</w:t>
      </w:r>
      <w:r w:rsidRPr="000F507B">
        <w:rPr>
          <w:rFonts w:asciiTheme="minorHAnsi" w:hAnsiTheme="minorHAnsi"/>
        </w:rPr>
        <w:t xml:space="preserve"> and Metaphysics; Feminism and Philosophy; History of Western Philosophy (Ancient</w:t>
      </w:r>
      <w:r w:rsidR="00F610F4">
        <w:rPr>
          <w:rFonts w:asciiTheme="minorHAnsi" w:hAnsiTheme="minorHAnsi"/>
        </w:rPr>
        <w:t xml:space="preserve"> Greece</w:t>
      </w:r>
      <w:r w:rsidRPr="000F507B">
        <w:rPr>
          <w:rFonts w:asciiTheme="minorHAnsi" w:hAnsiTheme="minorHAnsi"/>
        </w:rPr>
        <w:t>); World Religions</w:t>
      </w:r>
      <w:r w:rsidR="00E62B8E">
        <w:rPr>
          <w:rFonts w:asciiTheme="minorHAnsi" w:hAnsiTheme="minorHAnsi"/>
        </w:rPr>
        <w:t xml:space="preserve">; </w:t>
      </w:r>
      <w:r w:rsidR="00E62B8E" w:rsidRPr="000F507B">
        <w:rPr>
          <w:rFonts w:asciiTheme="minorHAnsi" w:hAnsiTheme="minorHAnsi"/>
        </w:rPr>
        <w:t>American Philosophy</w:t>
      </w:r>
      <w:r w:rsidRPr="000F507B">
        <w:rPr>
          <w:rFonts w:asciiTheme="minorHAnsi" w:hAnsiTheme="minorHAnsi"/>
        </w:rPr>
        <w:t xml:space="preserve"> </w:t>
      </w:r>
    </w:p>
    <w:p w14:paraId="75FA7F7B" w14:textId="31F4007A" w:rsidR="0071308E" w:rsidRPr="00A45D2C" w:rsidRDefault="0071308E" w:rsidP="00CE167F">
      <w:pPr>
        <w:contextualSpacing/>
        <w:rPr>
          <w:rFonts w:asciiTheme="minorHAnsi" w:hAnsiTheme="minorHAnsi"/>
          <w:sz w:val="6"/>
          <w:szCs w:val="6"/>
        </w:rPr>
      </w:pPr>
    </w:p>
    <w:p w14:paraId="7B4A581B" w14:textId="3E0AB3AE" w:rsidR="00EE69E6" w:rsidRPr="00A45D2C" w:rsidRDefault="00EE69E6" w:rsidP="00EE69E6">
      <w:pPr>
        <w:rPr>
          <w:rFonts w:asciiTheme="minorHAnsi" w:hAnsiTheme="minorHAnsi"/>
          <w:b/>
          <w:sz w:val="6"/>
          <w:szCs w:val="6"/>
        </w:rPr>
      </w:pPr>
    </w:p>
    <w:p w14:paraId="270EAECE" w14:textId="3B9BFF97" w:rsidR="00082F2B" w:rsidRPr="00192C1C" w:rsidRDefault="00082F2B" w:rsidP="00EE69E6">
      <w:pPr>
        <w:rPr>
          <w:rFonts w:asciiTheme="minorHAnsi" w:hAnsiTheme="minorHAnsi"/>
          <w:b/>
          <w:sz w:val="10"/>
          <w:szCs w:val="10"/>
        </w:rPr>
      </w:pPr>
      <w:r w:rsidRPr="00192C1C">
        <w:rPr>
          <w:rFonts w:asciiTheme="minorHAnsi" w:hAnsiTheme="minorHAns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1DC56" wp14:editId="059E11A5">
                <wp:simplePos x="0" y="0"/>
                <wp:positionH relativeFrom="column">
                  <wp:posOffset>1782318</wp:posOffset>
                </wp:positionH>
                <wp:positionV relativeFrom="paragraph">
                  <wp:posOffset>60960</wp:posOffset>
                </wp:positionV>
                <wp:extent cx="2423160" cy="0"/>
                <wp:effectExtent l="0" t="12700" r="15240" b="12700"/>
                <wp:wrapNone/>
                <wp:docPr id="16424615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41A7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4.8pt" to="331.15pt,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" strokecolor="black [3213]" strokeweight="2pt"/>
            </w:pict>
          </mc:Fallback>
        </mc:AlternateContent>
      </w:r>
    </w:p>
    <w:p w14:paraId="2109B581" w14:textId="7954D738" w:rsidR="000A24FC" w:rsidRDefault="00BA558C" w:rsidP="00EE69E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CV </w:t>
      </w:r>
      <w:r w:rsidR="00C62981">
        <w:rPr>
          <w:rFonts w:asciiTheme="minorHAnsi" w:hAnsiTheme="minorHAnsi"/>
          <w:b/>
        </w:rPr>
        <w:t>Contents:</w:t>
      </w:r>
    </w:p>
    <w:p w14:paraId="287A06D6" w14:textId="6167BBB8" w:rsidR="000A24FC" w:rsidRPr="00192C1C" w:rsidRDefault="000A24FC" w:rsidP="00DC7791">
      <w:pPr>
        <w:pStyle w:val="ListParagraph"/>
        <w:numPr>
          <w:ilvl w:val="0"/>
          <w:numId w:val="31"/>
        </w:numPr>
        <w:rPr>
          <w:bCs/>
        </w:rPr>
      </w:pPr>
      <w:r w:rsidRPr="00192C1C">
        <w:rPr>
          <w:bCs/>
        </w:rPr>
        <w:t>Publications</w:t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</w:r>
      <w:r w:rsidR="00A50609" w:rsidRPr="00192C1C">
        <w:rPr>
          <w:bCs/>
        </w:rPr>
        <w:tab/>
        <w:t>2</w:t>
      </w:r>
    </w:p>
    <w:p w14:paraId="314DB9FA" w14:textId="0D1CFD39" w:rsidR="00A45D2C" w:rsidRPr="00192C1C" w:rsidRDefault="00C62981" w:rsidP="00DC7791">
      <w:pPr>
        <w:pStyle w:val="ListParagraph"/>
        <w:numPr>
          <w:ilvl w:val="0"/>
          <w:numId w:val="31"/>
        </w:numPr>
        <w:rPr>
          <w:rFonts w:cstheme="minorHAnsi"/>
          <w:bCs/>
        </w:rPr>
      </w:pPr>
      <w:r w:rsidRPr="00192C1C">
        <w:rPr>
          <w:rFonts w:cstheme="minorHAnsi"/>
          <w:bCs/>
        </w:rPr>
        <w:t>Presentation</w:t>
      </w:r>
      <w:r w:rsidR="00552421" w:rsidRPr="00192C1C">
        <w:rPr>
          <w:rFonts w:cstheme="minorHAnsi"/>
          <w:bCs/>
        </w:rPr>
        <w:t>s</w:t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</w:r>
      <w:r w:rsidR="00A45D2C" w:rsidRPr="00192C1C">
        <w:rPr>
          <w:rFonts w:cstheme="minorHAnsi"/>
          <w:bCs/>
        </w:rPr>
        <w:tab/>
        <w:t>5</w:t>
      </w:r>
    </w:p>
    <w:p w14:paraId="4B14F752" w14:textId="112E895C" w:rsidR="000A24FC" w:rsidRPr="00192C1C" w:rsidRDefault="00C62981" w:rsidP="00DC7791">
      <w:pPr>
        <w:pStyle w:val="ListParagraph"/>
        <w:numPr>
          <w:ilvl w:val="0"/>
          <w:numId w:val="31"/>
        </w:numPr>
        <w:rPr>
          <w:bCs/>
        </w:rPr>
      </w:pPr>
      <w:r w:rsidRPr="00192C1C">
        <w:rPr>
          <w:bCs/>
        </w:rPr>
        <w:t xml:space="preserve">Phronesis Lab </w:t>
      </w:r>
      <w:r w:rsidR="002367B0" w:rsidRPr="00192C1C">
        <w:rPr>
          <w:bCs/>
        </w:rPr>
        <w:t>Programming</w:t>
      </w:r>
      <w:r w:rsidR="003378CC" w:rsidRPr="00192C1C">
        <w:rPr>
          <w:bCs/>
        </w:rPr>
        <w:tab/>
      </w:r>
      <w:r w:rsidR="00822873" w:rsidRPr="00192C1C">
        <w:rPr>
          <w:bCs/>
        </w:rPr>
        <w:tab/>
      </w:r>
      <w:r w:rsidR="00EF4809" w:rsidRPr="00192C1C">
        <w:rPr>
          <w:bCs/>
        </w:rPr>
        <w:tab/>
      </w:r>
      <w:r w:rsidR="00EF4809" w:rsidRPr="00192C1C">
        <w:rPr>
          <w:bCs/>
        </w:rPr>
        <w:tab/>
      </w:r>
      <w:r w:rsidR="00EF4809" w:rsidRPr="00192C1C">
        <w:rPr>
          <w:bCs/>
        </w:rPr>
        <w:tab/>
      </w:r>
      <w:r w:rsidR="00EF4809" w:rsidRPr="00192C1C">
        <w:rPr>
          <w:bCs/>
        </w:rPr>
        <w:tab/>
      </w:r>
      <w:r w:rsidR="00822873" w:rsidRPr="00192C1C">
        <w:rPr>
          <w:bCs/>
        </w:rPr>
        <w:tab/>
      </w:r>
      <w:r w:rsidR="00822873" w:rsidRPr="00192C1C">
        <w:rPr>
          <w:bCs/>
        </w:rPr>
        <w:tab/>
      </w:r>
      <w:r w:rsidR="00822873" w:rsidRPr="00192C1C">
        <w:rPr>
          <w:bCs/>
        </w:rPr>
        <w:tab/>
      </w:r>
      <w:r w:rsidR="00822873" w:rsidRPr="00192C1C">
        <w:rPr>
          <w:bCs/>
        </w:rPr>
        <w:tab/>
      </w:r>
      <w:r w:rsidR="00822873" w:rsidRPr="00192C1C">
        <w:rPr>
          <w:bCs/>
        </w:rPr>
        <w:tab/>
      </w:r>
      <w:r w:rsidR="00822873" w:rsidRPr="00192C1C">
        <w:rPr>
          <w:bCs/>
        </w:rPr>
        <w:tab/>
        <w:t>11</w:t>
      </w:r>
    </w:p>
    <w:p w14:paraId="3372756A" w14:textId="706C572A" w:rsidR="000A24FC" w:rsidRPr="00192C1C" w:rsidRDefault="00C62981" w:rsidP="00DC7791">
      <w:pPr>
        <w:pStyle w:val="ListParagraph"/>
        <w:numPr>
          <w:ilvl w:val="0"/>
          <w:numId w:val="31"/>
        </w:numPr>
        <w:rPr>
          <w:bCs/>
        </w:rPr>
      </w:pPr>
      <w:r w:rsidRPr="00192C1C">
        <w:rPr>
          <w:bCs/>
        </w:rPr>
        <w:t>Student Advising</w:t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  <w:t>1</w:t>
      </w:r>
      <w:r w:rsidR="002367B0" w:rsidRPr="00192C1C">
        <w:rPr>
          <w:bCs/>
        </w:rPr>
        <w:t>4</w:t>
      </w:r>
    </w:p>
    <w:p w14:paraId="36747BF6" w14:textId="78E72A87" w:rsidR="000A24FC" w:rsidRPr="00192C1C" w:rsidRDefault="00C62981" w:rsidP="00DC7791">
      <w:pPr>
        <w:pStyle w:val="ListParagraph"/>
        <w:numPr>
          <w:ilvl w:val="0"/>
          <w:numId w:val="31"/>
        </w:numPr>
        <w:rPr>
          <w:bCs/>
        </w:rPr>
      </w:pPr>
      <w:r w:rsidRPr="00192C1C">
        <w:rPr>
          <w:bCs/>
        </w:rPr>
        <w:t xml:space="preserve">Grants </w:t>
      </w:r>
      <w:r w:rsidR="00BB4D4A" w:rsidRPr="00192C1C">
        <w:rPr>
          <w:bCs/>
        </w:rPr>
        <w:t>a</w:t>
      </w:r>
      <w:r w:rsidRPr="00192C1C">
        <w:rPr>
          <w:bCs/>
        </w:rPr>
        <w:t>nd Awards</w:t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</w:r>
      <w:r w:rsidR="00BE4682" w:rsidRPr="00192C1C">
        <w:rPr>
          <w:bCs/>
        </w:rPr>
        <w:tab/>
        <w:t>1</w:t>
      </w:r>
      <w:r w:rsidR="002367B0" w:rsidRPr="00192C1C">
        <w:rPr>
          <w:bCs/>
        </w:rPr>
        <w:t>5</w:t>
      </w:r>
    </w:p>
    <w:p w14:paraId="7684C1E3" w14:textId="5075A231" w:rsidR="002367B0" w:rsidRPr="00192C1C" w:rsidRDefault="002367B0" w:rsidP="00DC7791">
      <w:pPr>
        <w:pStyle w:val="ListParagraph"/>
        <w:numPr>
          <w:ilvl w:val="0"/>
          <w:numId w:val="31"/>
        </w:numPr>
        <w:rPr>
          <w:rFonts w:cstheme="minorHAnsi"/>
          <w:bCs/>
        </w:rPr>
      </w:pPr>
      <w:r w:rsidRPr="00192C1C">
        <w:rPr>
          <w:rFonts w:cstheme="minorHAnsi"/>
          <w:bCs/>
        </w:rPr>
        <w:t>Community Outreach</w:t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</w:r>
      <w:r w:rsidRPr="00192C1C">
        <w:rPr>
          <w:rFonts w:cstheme="minorHAnsi"/>
          <w:bCs/>
        </w:rPr>
        <w:tab/>
        <w:t>16</w:t>
      </w:r>
    </w:p>
    <w:p w14:paraId="61895CD2" w14:textId="527E1258" w:rsidR="000A24FC" w:rsidRPr="00192C1C" w:rsidRDefault="000A24FC" w:rsidP="00DC7791">
      <w:pPr>
        <w:pStyle w:val="ListParagraph"/>
        <w:numPr>
          <w:ilvl w:val="0"/>
          <w:numId w:val="31"/>
        </w:numPr>
        <w:rPr>
          <w:bCs/>
        </w:rPr>
      </w:pPr>
      <w:r w:rsidRPr="00192C1C">
        <w:rPr>
          <w:bCs/>
        </w:rPr>
        <w:t>Servic</w:t>
      </w:r>
      <w:r w:rsidR="00EA3A79" w:rsidRPr="00192C1C">
        <w:rPr>
          <w:bCs/>
        </w:rPr>
        <w:t>e</w:t>
      </w:r>
      <w:r w:rsidR="00656526" w:rsidRPr="00192C1C">
        <w:rPr>
          <w:bCs/>
        </w:rPr>
        <w:t xml:space="preserve"> to OSU</w:t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</w:r>
      <w:r w:rsidR="002B4DBE" w:rsidRPr="00192C1C">
        <w:rPr>
          <w:bCs/>
        </w:rPr>
        <w:tab/>
        <w:t>1</w:t>
      </w:r>
      <w:r w:rsidR="00B87F23" w:rsidRPr="00192C1C">
        <w:rPr>
          <w:bCs/>
        </w:rPr>
        <w:t>7</w:t>
      </w:r>
    </w:p>
    <w:p w14:paraId="3AE542FE" w14:textId="1B3F6FB4" w:rsidR="00BB0B5A" w:rsidRPr="00192C1C" w:rsidRDefault="00BB0B5A" w:rsidP="00DC7791">
      <w:pPr>
        <w:pStyle w:val="ListParagraph"/>
        <w:numPr>
          <w:ilvl w:val="0"/>
          <w:numId w:val="31"/>
        </w:numPr>
        <w:rPr>
          <w:bCs/>
        </w:rPr>
      </w:pPr>
      <w:r w:rsidRPr="00192C1C">
        <w:rPr>
          <w:bCs/>
        </w:rPr>
        <w:t xml:space="preserve">Service to Profession </w:t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  <w:t>1</w:t>
      </w:r>
      <w:r w:rsidR="00656526" w:rsidRPr="00192C1C">
        <w:rPr>
          <w:bCs/>
        </w:rPr>
        <w:t>9</w:t>
      </w:r>
    </w:p>
    <w:p w14:paraId="6A73F850" w14:textId="6A8CAF07" w:rsidR="00F104FC" w:rsidRPr="00192C1C" w:rsidRDefault="00F104FC" w:rsidP="00DC7791">
      <w:pPr>
        <w:pStyle w:val="ListParagraph"/>
        <w:numPr>
          <w:ilvl w:val="0"/>
          <w:numId w:val="31"/>
        </w:numPr>
        <w:rPr>
          <w:bCs/>
          <w:caps/>
        </w:rPr>
      </w:pPr>
      <w:r w:rsidRPr="00192C1C">
        <w:rPr>
          <w:bCs/>
        </w:rPr>
        <w:t>Professional Development</w:t>
      </w:r>
      <w:r w:rsidRPr="00192C1C">
        <w:rPr>
          <w:bCs/>
        </w:rPr>
        <w:tab/>
      </w:r>
      <w:r w:rsidRPr="00192C1C">
        <w:rPr>
          <w:bCs/>
        </w:rPr>
        <w:tab/>
      </w:r>
      <w:r w:rsidR="00BB4D4A" w:rsidRPr="00192C1C">
        <w:rPr>
          <w:bCs/>
        </w:rPr>
        <w:t xml:space="preserve"> </w:t>
      </w:r>
      <w:r w:rsidR="00BB4D4A"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Pr="00192C1C">
        <w:rPr>
          <w:bCs/>
        </w:rPr>
        <w:tab/>
      </w:r>
      <w:r w:rsidR="00656526" w:rsidRPr="00192C1C">
        <w:rPr>
          <w:bCs/>
        </w:rPr>
        <w:t>20</w:t>
      </w:r>
    </w:p>
    <w:p w14:paraId="2DB68B59" w14:textId="0045A35D" w:rsidR="00E21969" w:rsidRDefault="00E21969" w:rsidP="004F631A">
      <w:pPr>
        <w:jc w:val="center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lastRenderedPageBreak/>
        <w:t>PUBLICATIONS</w:t>
      </w:r>
    </w:p>
    <w:p w14:paraId="37DC3C88" w14:textId="29057ECB" w:rsidR="00A07C76" w:rsidRPr="00751C28" w:rsidRDefault="00751C28" w:rsidP="004F631A">
      <w:pPr>
        <w:ind w:left="540" w:hanging="540"/>
        <w:rPr>
          <w:rFonts w:asciiTheme="minorHAnsi" w:hAnsiTheme="minorHAnsi" w:cstheme="minorHAnsi"/>
          <w:b/>
        </w:rPr>
      </w:pPr>
      <w:r w:rsidRPr="00751C28">
        <w:rPr>
          <w:rFonts w:asciiTheme="minorHAnsi" w:hAnsiTheme="minorHAnsi" w:cstheme="minorHAnsi"/>
          <w:b/>
        </w:rPr>
        <w:t>BOOKS:</w:t>
      </w:r>
    </w:p>
    <w:p w14:paraId="34024428" w14:textId="05031E8C" w:rsidR="00E21969" w:rsidRPr="00D44439" w:rsidRDefault="00E21969" w:rsidP="00082F2B">
      <w:pPr>
        <w:pStyle w:val="ListParagraph"/>
        <w:numPr>
          <w:ilvl w:val="0"/>
          <w:numId w:val="28"/>
        </w:numPr>
        <w:ind w:left="360"/>
        <w:rPr>
          <w:rFonts w:cstheme="minorHAnsi"/>
          <w:sz w:val="24"/>
          <w:szCs w:val="24"/>
        </w:rPr>
      </w:pPr>
      <w:r w:rsidRPr="00D44439">
        <w:rPr>
          <w:rFonts w:cstheme="minorHAnsi"/>
          <w:sz w:val="24"/>
          <w:szCs w:val="24"/>
        </w:rPr>
        <w:t xml:space="preserve">2003. </w:t>
      </w:r>
      <w:r w:rsidR="000426D8">
        <w:rPr>
          <w:rFonts w:cstheme="minorHAnsi"/>
          <w:sz w:val="24"/>
          <w:szCs w:val="24"/>
        </w:rPr>
        <w:t>Clough, Sharyn</w:t>
      </w:r>
      <w:r w:rsidR="00D74FF9" w:rsidRPr="00D44439">
        <w:rPr>
          <w:rFonts w:cstheme="minorHAnsi"/>
          <w:sz w:val="24"/>
          <w:szCs w:val="24"/>
        </w:rPr>
        <w:t>.</w:t>
      </w:r>
      <w:r w:rsidRPr="00D44439">
        <w:rPr>
          <w:rFonts w:cstheme="minorHAnsi"/>
          <w:sz w:val="24"/>
          <w:szCs w:val="24"/>
        </w:rPr>
        <w:t xml:space="preserve"> </w:t>
      </w:r>
      <w:r w:rsidRPr="00D44439">
        <w:rPr>
          <w:rFonts w:cstheme="minorHAnsi"/>
          <w:i/>
          <w:sz w:val="24"/>
          <w:szCs w:val="24"/>
        </w:rPr>
        <w:t>Beyond Epistemology: A Pragmatist Approach to Feminist Science Studies</w:t>
      </w:r>
      <w:r w:rsidRPr="00D44439">
        <w:rPr>
          <w:rFonts w:cstheme="minorHAnsi"/>
          <w:sz w:val="24"/>
          <w:szCs w:val="24"/>
        </w:rPr>
        <w:t>. Lanham, Maryland: Rowman &amp; Littlefield.</w:t>
      </w:r>
    </w:p>
    <w:p w14:paraId="55FD94C3" w14:textId="77777777" w:rsidR="00E21969" w:rsidRPr="00D44439" w:rsidRDefault="00E21969" w:rsidP="00082F2B">
      <w:pPr>
        <w:pStyle w:val="ListParagraph"/>
        <w:ind w:left="360"/>
        <w:rPr>
          <w:rFonts w:cstheme="minorHAnsi"/>
          <w:sz w:val="24"/>
          <w:szCs w:val="24"/>
        </w:rPr>
      </w:pPr>
      <w:r w:rsidRPr="00D44439">
        <w:rPr>
          <w:rFonts w:cstheme="minorHAnsi"/>
          <w:b/>
          <w:sz w:val="24"/>
          <w:szCs w:val="24"/>
        </w:rPr>
        <w:t>Reviewed</w:t>
      </w:r>
      <w:r w:rsidRPr="00D44439">
        <w:rPr>
          <w:rFonts w:cstheme="minorHAnsi"/>
          <w:sz w:val="24"/>
          <w:szCs w:val="24"/>
        </w:rPr>
        <w:t xml:space="preserve"> in </w:t>
      </w:r>
      <w:r w:rsidRPr="00D44439">
        <w:rPr>
          <w:rFonts w:cstheme="minorHAnsi"/>
          <w:i/>
          <w:sz w:val="24"/>
          <w:szCs w:val="24"/>
        </w:rPr>
        <w:t>Women’s Review of Books</w:t>
      </w:r>
      <w:r w:rsidRPr="00D44439">
        <w:rPr>
          <w:rFonts w:cstheme="minorHAnsi"/>
          <w:sz w:val="24"/>
          <w:szCs w:val="24"/>
        </w:rPr>
        <w:t xml:space="preserve">, </w:t>
      </w:r>
      <w:r w:rsidRPr="00D44439">
        <w:rPr>
          <w:rFonts w:cstheme="minorHAnsi"/>
          <w:i/>
          <w:sz w:val="24"/>
          <w:szCs w:val="24"/>
        </w:rPr>
        <w:t>Notre Dame Philosophical Reviews</w:t>
      </w:r>
      <w:r w:rsidRPr="00D44439">
        <w:rPr>
          <w:rFonts w:cstheme="minorHAnsi"/>
          <w:sz w:val="24"/>
          <w:szCs w:val="24"/>
        </w:rPr>
        <w:t xml:space="preserve">, </w:t>
      </w:r>
      <w:r w:rsidRPr="00D44439">
        <w:rPr>
          <w:rFonts w:cstheme="minorHAnsi"/>
          <w:i/>
          <w:sz w:val="24"/>
          <w:szCs w:val="24"/>
        </w:rPr>
        <w:t>Contemporary Pragmatism</w:t>
      </w:r>
      <w:r w:rsidRPr="00D44439">
        <w:rPr>
          <w:rFonts w:cstheme="minorHAnsi"/>
          <w:sz w:val="24"/>
          <w:szCs w:val="24"/>
        </w:rPr>
        <w:t xml:space="preserve">, </w:t>
      </w:r>
      <w:r w:rsidRPr="00D44439">
        <w:rPr>
          <w:rFonts w:cstheme="minorHAnsi"/>
          <w:i/>
          <w:sz w:val="24"/>
          <w:szCs w:val="24"/>
        </w:rPr>
        <w:t>Hypatia: A Journal of Feminist Philosophy</w:t>
      </w:r>
      <w:r w:rsidRPr="00D44439">
        <w:rPr>
          <w:rFonts w:cstheme="minorHAnsi"/>
          <w:sz w:val="24"/>
          <w:szCs w:val="24"/>
        </w:rPr>
        <w:t xml:space="preserve">, </w:t>
      </w:r>
      <w:r w:rsidRPr="00D44439">
        <w:rPr>
          <w:rFonts w:cstheme="minorHAnsi"/>
          <w:i/>
          <w:sz w:val="24"/>
          <w:szCs w:val="24"/>
        </w:rPr>
        <w:t>Newsletter for the Society for the Advancement of American Philosophy</w:t>
      </w:r>
      <w:r w:rsidRPr="00D44439">
        <w:rPr>
          <w:rFonts w:cstheme="minorHAnsi"/>
          <w:sz w:val="24"/>
          <w:szCs w:val="24"/>
        </w:rPr>
        <w:t xml:space="preserve">, </w:t>
      </w:r>
      <w:r w:rsidRPr="00D44439">
        <w:rPr>
          <w:rFonts w:cstheme="minorHAnsi"/>
          <w:i/>
          <w:sz w:val="24"/>
          <w:szCs w:val="24"/>
        </w:rPr>
        <w:t>APA Newsletter on Feminism and Philosophy</w:t>
      </w:r>
      <w:r w:rsidRPr="00D44439">
        <w:rPr>
          <w:rFonts w:cstheme="minorHAnsi"/>
          <w:sz w:val="24"/>
          <w:szCs w:val="24"/>
        </w:rPr>
        <w:t xml:space="preserve">, </w:t>
      </w:r>
      <w:r w:rsidRPr="00D44439">
        <w:rPr>
          <w:rFonts w:cstheme="minorHAnsi"/>
          <w:i/>
          <w:sz w:val="24"/>
          <w:szCs w:val="24"/>
        </w:rPr>
        <w:t>Dialogue: Canadian Philosophical Review</w:t>
      </w:r>
      <w:r w:rsidRPr="00D44439">
        <w:rPr>
          <w:rFonts w:cstheme="minorHAnsi"/>
          <w:sz w:val="24"/>
          <w:szCs w:val="24"/>
        </w:rPr>
        <w:t xml:space="preserve">, </w:t>
      </w:r>
      <w:r w:rsidRPr="00D44439">
        <w:rPr>
          <w:rFonts w:cstheme="minorHAnsi"/>
          <w:i/>
          <w:sz w:val="24"/>
          <w:szCs w:val="24"/>
        </w:rPr>
        <w:t>National Women’s Studies Association Journal</w:t>
      </w:r>
      <w:r w:rsidRPr="00D44439">
        <w:rPr>
          <w:rFonts w:cstheme="minorHAnsi"/>
          <w:sz w:val="24"/>
          <w:szCs w:val="24"/>
        </w:rPr>
        <w:t xml:space="preserve">, and </w:t>
      </w:r>
      <w:proofErr w:type="spellStart"/>
      <w:r w:rsidRPr="00D44439">
        <w:rPr>
          <w:rFonts w:cstheme="minorHAnsi"/>
          <w:i/>
          <w:sz w:val="24"/>
          <w:szCs w:val="24"/>
        </w:rPr>
        <w:t>Querelles</w:t>
      </w:r>
      <w:proofErr w:type="spellEnd"/>
      <w:r w:rsidRPr="00D44439">
        <w:rPr>
          <w:rFonts w:cstheme="minorHAnsi"/>
          <w:i/>
          <w:sz w:val="24"/>
          <w:szCs w:val="24"/>
        </w:rPr>
        <w:t xml:space="preserve"> Net: </w:t>
      </w:r>
      <w:proofErr w:type="spellStart"/>
      <w:r w:rsidRPr="00D44439">
        <w:rPr>
          <w:rFonts w:cstheme="minorHAnsi"/>
          <w:i/>
          <w:sz w:val="24"/>
          <w:szCs w:val="24"/>
        </w:rPr>
        <w:t>Rezensionszeitschriff</w:t>
      </w:r>
      <w:proofErr w:type="spellEnd"/>
      <w:r w:rsidRPr="00D44439">
        <w:rPr>
          <w:rFonts w:cstheme="minorHAnsi"/>
          <w:i/>
          <w:sz w:val="24"/>
          <w:szCs w:val="24"/>
        </w:rPr>
        <w:t xml:space="preserve"> fur Frauen und </w:t>
      </w:r>
      <w:proofErr w:type="spellStart"/>
      <w:r w:rsidRPr="00D44439">
        <w:rPr>
          <w:rFonts w:cstheme="minorHAnsi"/>
          <w:i/>
          <w:sz w:val="24"/>
          <w:szCs w:val="24"/>
        </w:rPr>
        <w:t>Geschlechterforschung</w:t>
      </w:r>
      <w:proofErr w:type="spellEnd"/>
      <w:r w:rsidRPr="00D44439">
        <w:rPr>
          <w:rFonts w:cstheme="minorHAnsi"/>
          <w:sz w:val="24"/>
          <w:szCs w:val="24"/>
        </w:rPr>
        <w:t xml:space="preserve">.  </w:t>
      </w:r>
    </w:p>
    <w:p w14:paraId="7C40DBB2" w14:textId="6C63E676" w:rsidR="00E21969" w:rsidRPr="00D44439" w:rsidRDefault="00E21969" w:rsidP="00082F2B">
      <w:pPr>
        <w:pStyle w:val="ListParagraph"/>
        <w:numPr>
          <w:ilvl w:val="0"/>
          <w:numId w:val="28"/>
        </w:numPr>
        <w:ind w:left="360"/>
        <w:rPr>
          <w:rFonts w:cstheme="minorHAnsi"/>
          <w:sz w:val="24"/>
          <w:szCs w:val="24"/>
        </w:rPr>
      </w:pPr>
      <w:r w:rsidRPr="00D44439">
        <w:rPr>
          <w:rFonts w:cstheme="minorHAnsi"/>
          <w:sz w:val="24"/>
          <w:szCs w:val="24"/>
        </w:rPr>
        <w:t xml:space="preserve">2003. </w:t>
      </w:r>
      <w:r w:rsidR="000426D8">
        <w:rPr>
          <w:rFonts w:cstheme="minorHAnsi"/>
          <w:sz w:val="24"/>
          <w:szCs w:val="24"/>
        </w:rPr>
        <w:t>Clough, Sharyn (editor)</w:t>
      </w:r>
      <w:r w:rsidRPr="00D44439">
        <w:rPr>
          <w:rFonts w:cstheme="minorHAnsi"/>
          <w:sz w:val="24"/>
          <w:szCs w:val="24"/>
        </w:rPr>
        <w:t>. S</w:t>
      </w:r>
      <w:r w:rsidRPr="00D44439">
        <w:rPr>
          <w:rFonts w:cstheme="minorHAnsi"/>
          <w:i/>
          <w:sz w:val="24"/>
          <w:szCs w:val="24"/>
        </w:rPr>
        <w:t>iblings Under the Skin: Feminism, Social Justice and Analytic Philosophy</w:t>
      </w:r>
      <w:r w:rsidRPr="00D44439">
        <w:rPr>
          <w:rFonts w:cstheme="minorHAnsi"/>
          <w:sz w:val="24"/>
          <w:szCs w:val="24"/>
        </w:rPr>
        <w:t>. Aurora, Colorado: The Davies Group.</w:t>
      </w:r>
    </w:p>
    <w:p w14:paraId="5F393A37" w14:textId="77777777" w:rsidR="00E21969" w:rsidRPr="00802241" w:rsidRDefault="00E21969" w:rsidP="004F631A">
      <w:pPr>
        <w:ind w:left="360"/>
        <w:rPr>
          <w:rFonts w:asciiTheme="minorHAnsi" w:hAnsiTheme="minorHAnsi" w:cstheme="minorHAnsi"/>
        </w:rPr>
      </w:pPr>
      <w:r w:rsidRPr="00802241">
        <w:rPr>
          <w:rFonts w:asciiTheme="minorHAnsi" w:hAnsiTheme="minorHAnsi" w:cstheme="minorHAnsi"/>
          <w:b/>
        </w:rPr>
        <w:t>Reviewed</w:t>
      </w:r>
      <w:r w:rsidRPr="00802241">
        <w:rPr>
          <w:rFonts w:asciiTheme="minorHAnsi" w:hAnsiTheme="minorHAnsi" w:cstheme="minorHAnsi"/>
        </w:rPr>
        <w:t xml:space="preserve"> in </w:t>
      </w:r>
      <w:r w:rsidRPr="00802241">
        <w:rPr>
          <w:rFonts w:asciiTheme="minorHAnsi" w:hAnsiTheme="minorHAnsi" w:cstheme="minorHAnsi"/>
          <w:i/>
        </w:rPr>
        <w:t xml:space="preserve">Philosophy of Science. </w:t>
      </w:r>
      <w:r w:rsidRPr="00802241">
        <w:rPr>
          <w:rFonts w:asciiTheme="minorHAnsi" w:hAnsiTheme="minorHAnsi" w:cstheme="minorHAnsi"/>
        </w:rPr>
        <w:t xml:space="preserve"> </w:t>
      </w:r>
    </w:p>
    <w:p w14:paraId="3D2681E1" w14:textId="77777777" w:rsidR="00787C88" w:rsidRPr="00D74FF9" w:rsidRDefault="00787C88" w:rsidP="004F631A">
      <w:pPr>
        <w:rPr>
          <w:rFonts w:asciiTheme="minorHAnsi" w:hAnsiTheme="minorHAnsi" w:cstheme="minorHAnsi"/>
          <w:b/>
          <w:sz w:val="6"/>
          <w:szCs w:val="6"/>
        </w:rPr>
      </w:pPr>
    </w:p>
    <w:p w14:paraId="618F3A74" w14:textId="4E7DC367" w:rsidR="00E21969" w:rsidRPr="00751C28" w:rsidRDefault="00751C28" w:rsidP="004F631A">
      <w:pPr>
        <w:rPr>
          <w:rFonts w:asciiTheme="minorHAnsi" w:hAnsiTheme="minorHAnsi" w:cstheme="minorHAnsi"/>
          <w:b/>
        </w:rPr>
      </w:pPr>
      <w:r w:rsidRPr="00751C28">
        <w:rPr>
          <w:rFonts w:asciiTheme="minorHAnsi" w:hAnsiTheme="minorHAnsi" w:cstheme="minorHAnsi"/>
          <w:b/>
        </w:rPr>
        <w:t xml:space="preserve">PEER-REVIEWED ESSAYS: </w:t>
      </w:r>
    </w:p>
    <w:p w14:paraId="1D1EE0FC" w14:textId="3790DDB9" w:rsidR="00750FB6" w:rsidRPr="003C586B" w:rsidRDefault="00750FB6" w:rsidP="003C586B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hanging="360"/>
        <w:rPr>
          <w:rFonts w:ascii="Calibri" w:hAnsi="Calibri" w:cs="Calibri"/>
          <w:color w:val="000000" w:themeColor="text1"/>
          <w:sz w:val="24"/>
          <w:szCs w:val="24"/>
        </w:rPr>
      </w:pPr>
      <w:r w:rsidRPr="003C586B">
        <w:rPr>
          <w:rFonts w:ascii="Calibri" w:hAnsi="Calibri" w:cs="Calibri"/>
          <w:color w:val="000000" w:themeColor="text1"/>
          <w:sz w:val="24"/>
          <w:szCs w:val="24"/>
        </w:rPr>
        <w:t xml:space="preserve">2026. Sharyn Clough. </w:t>
      </w:r>
      <w:r w:rsidRPr="003C586B">
        <w:rPr>
          <w:rFonts w:ascii="Calibri" w:hAnsi="Calibri" w:cs="Calibri"/>
          <w:color w:val="000000" w:themeColor="text1"/>
          <w:sz w:val="24"/>
          <w:szCs w:val="24"/>
        </w:rPr>
        <w:t>“</w:t>
      </w:r>
      <w:r w:rsidRPr="003C586B">
        <w:rPr>
          <w:rStyle w:val="Emphasis"/>
          <w:rFonts w:ascii="Calibri" w:hAnsi="Calibri" w:cs="Calibri"/>
          <w:i w:val="0"/>
          <w:iCs w:val="0"/>
          <w:color w:val="000000" w:themeColor="text1"/>
          <w:sz w:val="24"/>
          <w:szCs w:val="24"/>
        </w:rPr>
        <w:t xml:space="preserve">The Principle of Charity and the Practice of Peace: Metaphysics </w:t>
      </w:r>
      <w:proofErr w:type="spellStart"/>
      <w:r w:rsidRPr="003C586B">
        <w:rPr>
          <w:rStyle w:val="Emphasis"/>
          <w:rFonts w:ascii="Calibri" w:hAnsi="Calibri" w:cs="Calibri"/>
          <w:i w:val="0"/>
          <w:iCs w:val="0"/>
          <w:color w:val="000000" w:themeColor="text1"/>
          <w:sz w:val="24"/>
          <w:szCs w:val="24"/>
        </w:rPr>
        <w:t>oder</w:t>
      </w:r>
      <w:proofErr w:type="spellEnd"/>
      <w:r w:rsidRPr="003C586B">
        <w:rPr>
          <w:rStyle w:val="Emphasis"/>
          <w:rFonts w:ascii="Calibri" w:hAnsi="Calibri" w:cs="Calibri"/>
          <w:i w:val="0"/>
          <w:iCs w:val="0"/>
          <w:color w:val="000000" w:themeColor="text1"/>
          <w:sz w:val="24"/>
          <w:szCs w:val="24"/>
        </w:rPr>
        <w:t xml:space="preserve"> Pragmatism?</w:t>
      </w:r>
      <w:r w:rsidRPr="003C586B">
        <w:rPr>
          <w:rStyle w:val="Emphasis"/>
          <w:rFonts w:ascii="Calibri" w:hAnsi="Calibri" w:cs="Calibri"/>
          <w:i w:val="0"/>
          <w:iCs w:val="0"/>
          <w:color w:val="000000" w:themeColor="text1"/>
          <w:sz w:val="24"/>
          <w:szCs w:val="24"/>
        </w:rPr>
        <w:t xml:space="preserve">” </w:t>
      </w:r>
      <w:r w:rsidRPr="003C586B">
        <w:rPr>
          <w:rFonts w:ascii="Calibri" w:hAnsi="Calibri" w:cs="Calibri"/>
          <w:color w:val="000000" w:themeColor="text1"/>
          <w:sz w:val="24"/>
          <w:szCs w:val="24"/>
        </w:rPr>
        <w:t xml:space="preserve">In: </w:t>
      </w:r>
      <w:r w:rsidRPr="003C586B">
        <w:rPr>
          <w:rFonts w:ascii="Calibri" w:hAnsi="Calibri" w:cs="Calibri"/>
          <w:i/>
          <w:iCs/>
          <w:color w:val="000000" w:themeColor="text1"/>
          <w:sz w:val="24"/>
          <w:szCs w:val="24"/>
        </w:rPr>
        <w:t>Pragmatism, Metaphysics and Method—Essays for Bjørn Ramberg</w:t>
      </w:r>
      <w:r w:rsidR="003C586B" w:rsidRPr="003C586B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. </w:t>
      </w:r>
      <w:r w:rsidRPr="006967A7">
        <w:rPr>
          <w:rFonts w:ascii="Calibri" w:hAnsi="Calibri" w:cs="Calibri"/>
          <w:i/>
          <w:iCs/>
          <w:color w:val="000000" w:themeColor="text1"/>
          <w:sz w:val="24"/>
          <w:szCs w:val="24"/>
        </w:rPr>
        <w:t>Nordic Studies in Pragmatism</w:t>
      </w:r>
      <w:r w:rsidRPr="003C586B">
        <w:rPr>
          <w:rFonts w:ascii="Calibri" w:hAnsi="Calibri" w:cs="Calibri"/>
          <w:color w:val="000000" w:themeColor="text1"/>
          <w:sz w:val="24"/>
          <w:szCs w:val="24"/>
        </w:rPr>
        <w:t xml:space="preserve"> 5</w:t>
      </w:r>
      <w:r w:rsidR="003C586B" w:rsidRPr="003C586B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3C586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586B" w:rsidRPr="003C586B">
        <w:rPr>
          <w:rFonts w:ascii="Calibri" w:hAnsi="Calibri" w:cs="Calibri"/>
          <w:color w:val="000000" w:themeColor="text1"/>
          <w:sz w:val="24"/>
          <w:szCs w:val="24"/>
        </w:rPr>
        <w:t xml:space="preserve">eds. </w:t>
      </w:r>
      <w:r w:rsidR="003C586B" w:rsidRPr="003C586B">
        <w:rPr>
          <w:rFonts w:cstheme="minorHAnsi"/>
          <w:sz w:val="24"/>
          <w:szCs w:val="24"/>
        </w:rPr>
        <w:t>Y</w:t>
      </w:r>
      <w:r w:rsidR="003C586B" w:rsidRPr="003C586B">
        <w:rPr>
          <w:rFonts w:cstheme="minorHAnsi"/>
          <w:sz w:val="24"/>
          <w:szCs w:val="24"/>
        </w:rPr>
        <w:t>.</w:t>
      </w:r>
      <w:r w:rsidR="003C586B" w:rsidRPr="003C586B">
        <w:rPr>
          <w:rFonts w:cstheme="minorHAnsi"/>
          <w:sz w:val="24"/>
          <w:szCs w:val="24"/>
        </w:rPr>
        <w:t xml:space="preserve"> Huetter–Almerigi and R</w:t>
      </w:r>
      <w:r w:rsidR="003C586B" w:rsidRPr="003C586B">
        <w:rPr>
          <w:rFonts w:cstheme="minorHAnsi"/>
          <w:sz w:val="24"/>
          <w:szCs w:val="24"/>
        </w:rPr>
        <w:t>.</w:t>
      </w:r>
      <w:r w:rsidR="003C586B" w:rsidRPr="003C586B">
        <w:rPr>
          <w:rFonts w:cstheme="minorHAnsi"/>
          <w:sz w:val="24"/>
          <w:szCs w:val="24"/>
        </w:rPr>
        <w:t xml:space="preserve"> Sinclair</w:t>
      </w:r>
      <w:r w:rsidR="003C586B" w:rsidRPr="003C586B">
        <w:rPr>
          <w:rFonts w:cstheme="minorHAnsi"/>
          <w:sz w:val="24"/>
          <w:szCs w:val="24"/>
        </w:rPr>
        <w:t xml:space="preserve">. </w:t>
      </w:r>
      <w:proofErr w:type="spellStart"/>
      <w:r w:rsidRPr="003C586B">
        <w:rPr>
          <w:rFonts w:ascii="Calibri" w:hAnsi="Calibri" w:cs="Calibri"/>
          <w:color w:val="000000" w:themeColor="text1"/>
          <w:sz w:val="24"/>
          <w:szCs w:val="24"/>
        </w:rPr>
        <w:t>Helsinki</w:t>
      </w:r>
      <w:proofErr w:type="spellEnd"/>
      <w:r w:rsidRPr="003C586B">
        <w:rPr>
          <w:rFonts w:ascii="Calibri" w:hAnsi="Calibri" w:cs="Calibri"/>
          <w:color w:val="000000" w:themeColor="text1"/>
          <w:sz w:val="24"/>
          <w:szCs w:val="24"/>
        </w:rPr>
        <w:t>: Nordic</w:t>
      </w:r>
      <w:r w:rsidR="003C586B" w:rsidRPr="003C586B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C586B" w:rsidRPr="003C586B">
        <w:rPr>
          <w:rFonts w:ascii="Calibri" w:hAnsi="Calibri" w:cs="Calibri"/>
          <w:color w:val="000000" w:themeColor="text1"/>
          <w:sz w:val="24"/>
          <w:szCs w:val="24"/>
        </w:rPr>
        <w:t>pp. 301–324</w:t>
      </w:r>
      <w:r w:rsidR="003C586B" w:rsidRPr="003C586B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C586B" w:rsidRPr="003C586B">
        <w:rPr>
          <w:rFonts w:ascii="Calibri" w:hAnsi="Calibri" w:cs="Calibri"/>
          <w:color w:val="000000" w:themeColor="text1"/>
          <w:sz w:val="24"/>
          <w:szCs w:val="24"/>
        </w:rPr>
        <w:t>nordprag.org/nordic-studies-in-pragmatism/pragmatism-metaphysics-and-method/</w:t>
      </w:r>
    </w:p>
    <w:p w14:paraId="14294929" w14:textId="5CC4BEB4" w:rsidR="00553803" w:rsidRPr="003C586B" w:rsidRDefault="00D1493C" w:rsidP="003C586B">
      <w:pPr>
        <w:pStyle w:val="Heading3"/>
        <w:numPr>
          <w:ilvl w:val="0"/>
          <w:numId w:val="34"/>
        </w:numPr>
        <w:ind w:hanging="360"/>
        <w:rPr>
          <w:rFonts w:ascii="Calibri" w:hAnsi="Calibri" w:cs="Calibri"/>
          <w:color w:val="000000" w:themeColor="text1"/>
        </w:rPr>
      </w:pPr>
      <w:r w:rsidRPr="003C586B">
        <w:rPr>
          <w:rFonts w:ascii="Calibri" w:hAnsi="Calibri" w:cs="Calibri"/>
          <w:color w:val="000000" w:themeColor="text1"/>
        </w:rPr>
        <w:t>2025</w:t>
      </w:r>
      <w:r w:rsidR="00553803" w:rsidRPr="003C586B">
        <w:rPr>
          <w:rFonts w:ascii="Calibri" w:hAnsi="Calibri" w:cs="Calibri"/>
          <w:color w:val="000000" w:themeColor="text1"/>
        </w:rPr>
        <w:t>.</w:t>
      </w:r>
      <w:r w:rsidRPr="003C586B">
        <w:rPr>
          <w:rFonts w:ascii="Calibri" w:hAnsi="Calibri" w:cs="Calibri"/>
          <w:color w:val="000000" w:themeColor="text1"/>
        </w:rPr>
        <w:t xml:space="preserve"> Montfort, Devlin, Betts, Sophia, and Sharyn Clough</w:t>
      </w:r>
      <w:r w:rsidR="00553803" w:rsidRPr="003C586B">
        <w:rPr>
          <w:rFonts w:ascii="Calibri" w:hAnsi="Calibri" w:cs="Calibri"/>
          <w:color w:val="000000" w:themeColor="text1"/>
        </w:rPr>
        <w:t xml:space="preserve"> (</w:t>
      </w:r>
      <w:r w:rsidR="001716A3" w:rsidRPr="003C586B">
        <w:rPr>
          <w:rFonts w:ascii="Calibri" w:hAnsi="Calibri" w:cs="Calibri"/>
          <w:color w:val="000000" w:themeColor="text1"/>
        </w:rPr>
        <w:t xml:space="preserve">Clough </w:t>
      </w:r>
      <w:r w:rsidR="00153F99" w:rsidRPr="003C586B">
        <w:rPr>
          <w:rFonts w:ascii="Calibri" w:hAnsi="Calibri" w:cs="Calibri"/>
          <w:color w:val="000000" w:themeColor="text1"/>
        </w:rPr>
        <w:t>50</w:t>
      </w:r>
      <w:r w:rsidR="00553803" w:rsidRPr="003C586B">
        <w:rPr>
          <w:rFonts w:ascii="Calibri" w:hAnsi="Calibri" w:cs="Calibri"/>
          <w:color w:val="000000" w:themeColor="text1"/>
        </w:rPr>
        <w:t xml:space="preserve">% authorship). “Peace Literacy as Conceptual Change: A Pilot Study,” </w:t>
      </w:r>
      <w:r w:rsidR="00553803" w:rsidRPr="003C586B">
        <w:rPr>
          <w:rFonts w:ascii="Calibri" w:hAnsi="Calibri" w:cs="Calibri"/>
          <w:i/>
          <w:iCs/>
          <w:color w:val="000000" w:themeColor="text1"/>
        </w:rPr>
        <w:t xml:space="preserve">Precollege </w:t>
      </w:r>
      <w:r w:rsidR="007E06AD" w:rsidRPr="003C586B">
        <w:rPr>
          <w:rFonts w:ascii="Calibri" w:hAnsi="Calibri" w:cs="Calibri"/>
          <w:i/>
          <w:iCs/>
          <w:color w:val="000000" w:themeColor="text1"/>
        </w:rPr>
        <w:t xml:space="preserve">Philosophy </w:t>
      </w:r>
      <w:r w:rsidR="00553803" w:rsidRPr="003C586B">
        <w:rPr>
          <w:rFonts w:ascii="Calibri" w:hAnsi="Calibri" w:cs="Calibri"/>
          <w:i/>
          <w:iCs/>
          <w:color w:val="000000" w:themeColor="text1"/>
        </w:rPr>
        <w:t xml:space="preserve">and Public </w:t>
      </w:r>
      <w:r w:rsidR="007E06AD" w:rsidRPr="003C586B">
        <w:rPr>
          <w:rFonts w:ascii="Calibri" w:hAnsi="Calibri" w:cs="Calibri"/>
          <w:i/>
          <w:iCs/>
          <w:color w:val="000000" w:themeColor="text1"/>
        </w:rPr>
        <w:t>Practice</w:t>
      </w:r>
      <w:r w:rsidR="0004518D" w:rsidRPr="003C586B">
        <w:rPr>
          <w:rFonts w:ascii="Calibri" w:hAnsi="Calibri" w:cs="Calibri"/>
          <w:color w:val="000000" w:themeColor="text1"/>
        </w:rPr>
        <w:t xml:space="preserve">, 7: 1-30. </w:t>
      </w:r>
      <w:hyperlink r:id="rId8" w:history="1">
        <w:r w:rsidR="0004518D" w:rsidRPr="003C586B">
          <w:rPr>
            <w:rStyle w:val="Hyperlink"/>
            <w:rFonts w:ascii="Calibri" w:eastAsia="Times New Roman" w:hAnsi="Calibri" w:cs="Calibri"/>
          </w:rPr>
          <w:t>https://doi.org/10.5840/p420255128</w:t>
        </w:r>
      </w:hyperlink>
    </w:p>
    <w:p w14:paraId="32F75B2E" w14:textId="3F6756AE" w:rsidR="009A25B3" w:rsidRPr="00A5374B" w:rsidRDefault="00C50DEC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>2022.</w:t>
      </w:r>
      <w:r w:rsidR="00802241" w:rsidRPr="00A5374B">
        <w:rPr>
          <w:rFonts w:cstheme="minorHAnsi"/>
          <w:sz w:val="24"/>
          <w:szCs w:val="24"/>
        </w:rPr>
        <w:t xml:space="preserve"> </w:t>
      </w:r>
      <w:r w:rsidR="00D1493C" w:rsidRPr="00A5374B">
        <w:rPr>
          <w:rFonts w:cstheme="minorHAnsi"/>
          <w:sz w:val="24"/>
          <w:szCs w:val="24"/>
        </w:rPr>
        <w:t>Matheis, Christian and Sharyn Clough (</w:t>
      </w:r>
      <w:r w:rsidR="00153F99">
        <w:rPr>
          <w:rFonts w:cstheme="minorHAnsi"/>
          <w:sz w:val="24"/>
          <w:szCs w:val="24"/>
        </w:rPr>
        <w:t xml:space="preserve">Clough </w:t>
      </w:r>
      <w:r w:rsidR="00D1493C" w:rsidRPr="00A5374B">
        <w:rPr>
          <w:rFonts w:cstheme="minorHAnsi"/>
          <w:sz w:val="24"/>
          <w:szCs w:val="24"/>
        </w:rPr>
        <w:t xml:space="preserve">50% </w:t>
      </w:r>
      <w:r w:rsidR="00802241" w:rsidRPr="00A5374B">
        <w:rPr>
          <w:rFonts w:cstheme="minorHAnsi"/>
          <w:sz w:val="24"/>
          <w:szCs w:val="24"/>
        </w:rPr>
        <w:t>author</w:t>
      </w:r>
      <w:r w:rsidR="00D1493C" w:rsidRPr="00A5374B">
        <w:rPr>
          <w:rFonts w:cstheme="minorHAnsi"/>
          <w:sz w:val="24"/>
          <w:szCs w:val="24"/>
        </w:rPr>
        <w:t>ship)</w:t>
      </w:r>
      <w:r w:rsidR="00BB4D4A" w:rsidRPr="00A5374B">
        <w:rPr>
          <w:rFonts w:cstheme="minorHAnsi"/>
          <w:sz w:val="24"/>
          <w:szCs w:val="24"/>
        </w:rPr>
        <w:t>.</w:t>
      </w:r>
      <w:r w:rsidR="00802241" w:rsidRPr="00A5374B">
        <w:rPr>
          <w:rFonts w:cstheme="minorHAnsi"/>
          <w:sz w:val="24"/>
          <w:szCs w:val="24"/>
        </w:rPr>
        <w:t xml:space="preserve"> “Peace Literacy</w:t>
      </w:r>
      <w:r w:rsidR="00AA57C1" w:rsidRPr="00A5374B">
        <w:rPr>
          <w:rFonts w:cstheme="minorHAnsi"/>
          <w:sz w:val="24"/>
          <w:szCs w:val="24"/>
        </w:rPr>
        <w:t>,</w:t>
      </w:r>
      <w:r w:rsidR="00802241" w:rsidRPr="00A5374B">
        <w:rPr>
          <w:rFonts w:cstheme="minorHAnsi"/>
          <w:sz w:val="24"/>
          <w:szCs w:val="24"/>
        </w:rPr>
        <w:t xml:space="preserve"> Public Philosophy</w:t>
      </w:r>
      <w:r w:rsidR="00AA57C1" w:rsidRPr="00A5374B">
        <w:rPr>
          <w:rFonts w:cstheme="minorHAnsi"/>
          <w:sz w:val="24"/>
          <w:szCs w:val="24"/>
        </w:rPr>
        <w:t>, and Peace Activism</w:t>
      </w:r>
      <w:r w:rsidR="00802241" w:rsidRPr="00A5374B">
        <w:rPr>
          <w:rFonts w:cstheme="minorHAnsi"/>
          <w:sz w:val="24"/>
          <w:szCs w:val="24"/>
        </w:rPr>
        <w:t xml:space="preserve">,” for the </w:t>
      </w:r>
      <w:r w:rsidR="00802241" w:rsidRPr="00A5374B">
        <w:rPr>
          <w:rFonts w:cstheme="minorHAnsi"/>
          <w:color w:val="000000"/>
          <w:sz w:val="24"/>
          <w:szCs w:val="24"/>
        </w:rPr>
        <w:t xml:space="preserve">Wiley-Blackwell </w:t>
      </w:r>
      <w:r w:rsidR="00802241" w:rsidRPr="00A5374B">
        <w:rPr>
          <w:rFonts w:cstheme="minorHAnsi"/>
          <w:i/>
          <w:iCs/>
          <w:color w:val="000000"/>
          <w:sz w:val="24"/>
          <w:szCs w:val="24"/>
        </w:rPr>
        <w:t>Companion to Public Philosophy</w:t>
      </w:r>
      <w:r w:rsidR="00B25FAF">
        <w:rPr>
          <w:rFonts w:cstheme="minorHAnsi"/>
          <w:color w:val="000000"/>
          <w:sz w:val="24"/>
          <w:szCs w:val="24"/>
        </w:rPr>
        <w:t xml:space="preserve">, eds. </w:t>
      </w:r>
      <w:r w:rsidR="00B25FAF" w:rsidRPr="00B25FAF">
        <w:rPr>
          <w:rStyle w:val="accordion-tabbedtab-mobile"/>
          <w:sz w:val="24"/>
          <w:szCs w:val="24"/>
        </w:rPr>
        <w:t>L</w:t>
      </w:r>
      <w:r w:rsidR="00B25FAF">
        <w:rPr>
          <w:rStyle w:val="accordion-tabbedtab-mobile"/>
          <w:sz w:val="24"/>
          <w:szCs w:val="24"/>
        </w:rPr>
        <w:t xml:space="preserve">. </w:t>
      </w:r>
      <w:r w:rsidR="00B25FAF" w:rsidRPr="00B25FAF">
        <w:rPr>
          <w:rStyle w:val="accordion-tabbedtab-mobile"/>
          <w:sz w:val="24"/>
          <w:szCs w:val="24"/>
        </w:rPr>
        <w:t>McIntyre</w:t>
      </w:r>
      <w:r w:rsidR="00B25FAF" w:rsidRPr="00B25FAF">
        <w:rPr>
          <w:rStyle w:val="comma-separator"/>
          <w:sz w:val="24"/>
          <w:szCs w:val="24"/>
        </w:rPr>
        <w:t>, </w:t>
      </w:r>
      <w:r w:rsidR="00B25FAF" w:rsidRPr="00B25FAF">
        <w:rPr>
          <w:rStyle w:val="accordion-tabbedtab-mobile"/>
          <w:sz w:val="24"/>
          <w:szCs w:val="24"/>
        </w:rPr>
        <w:t>N</w:t>
      </w:r>
      <w:r w:rsidR="00B25FAF">
        <w:rPr>
          <w:rStyle w:val="accordion-tabbedtab-mobile"/>
          <w:sz w:val="24"/>
          <w:szCs w:val="24"/>
        </w:rPr>
        <w:t>.</w:t>
      </w:r>
      <w:r w:rsidR="00B25FAF" w:rsidRPr="00B25FAF">
        <w:rPr>
          <w:rStyle w:val="accordion-tabbedtab-mobile"/>
          <w:sz w:val="24"/>
          <w:szCs w:val="24"/>
        </w:rPr>
        <w:t xml:space="preserve"> McHugh</w:t>
      </w:r>
      <w:r w:rsidR="00B25FAF" w:rsidRPr="00B25FAF">
        <w:rPr>
          <w:rStyle w:val="comma-separator"/>
          <w:sz w:val="24"/>
          <w:szCs w:val="24"/>
        </w:rPr>
        <w:t>,</w:t>
      </w:r>
      <w:r w:rsidR="00B25FAF">
        <w:rPr>
          <w:rStyle w:val="comma-separator"/>
          <w:sz w:val="24"/>
          <w:szCs w:val="24"/>
        </w:rPr>
        <w:t xml:space="preserve"> and</w:t>
      </w:r>
      <w:r w:rsidR="00B25FAF" w:rsidRPr="00B25FAF">
        <w:rPr>
          <w:rStyle w:val="comma-separator"/>
          <w:sz w:val="24"/>
          <w:szCs w:val="24"/>
        </w:rPr>
        <w:t> </w:t>
      </w:r>
      <w:r w:rsidR="00B25FAF" w:rsidRPr="00B25FAF">
        <w:rPr>
          <w:rStyle w:val="accordion-tabbedtab-mobile"/>
          <w:sz w:val="24"/>
          <w:szCs w:val="24"/>
        </w:rPr>
        <w:t>I</w:t>
      </w:r>
      <w:r w:rsidR="00B25FAF">
        <w:rPr>
          <w:rStyle w:val="accordion-tabbedtab-mobile"/>
          <w:sz w:val="24"/>
          <w:szCs w:val="24"/>
        </w:rPr>
        <w:t>.</w:t>
      </w:r>
      <w:r w:rsidR="00B25FAF" w:rsidRPr="00B25FAF">
        <w:rPr>
          <w:rStyle w:val="accordion-tabbedtab-mobile"/>
          <w:sz w:val="24"/>
          <w:szCs w:val="24"/>
        </w:rPr>
        <w:t xml:space="preserve"> Olasov</w:t>
      </w:r>
      <w:r w:rsidR="00B25FAF">
        <w:rPr>
          <w:rStyle w:val="accordion-tabbedtab-mobile"/>
          <w:sz w:val="24"/>
          <w:szCs w:val="24"/>
        </w:rPr>
        <w:t>.</w:t>
      </w:r>
      <w:r w:rsidR="00A85509" w:rsidRPr="00A5374B">
        <w:rPr>
          <w:rFonts w:cstheme="minorHAnsi"/>
          <w:color w:val="000000"/>
          <w:sz w:val="24"/>
          <w:szCs w:val="24"/>
        </w:rPr>
        <w:t xml:space="preserve"> Oxford: Wiley Blackwell, 143-153.</w:t>
      </w:r>
      <w:r w:rsidR="00153F99">
        <w:rPr>
          <w:rFonts w:cstheme="minorHAnsi"/>
          <w:color w:val="000000"/>
          <w:sz w:val="24"/>
          <w:szCs w:val="24"/>
        </w:rPr>
        <w:t xml:space="preserve"> </w:t>
      </w:r>
      <w:hyperlink r:id="rId9" w:history="1">
        <w:r w:rsidR="00153F99" w:rsidRPr="00D460F0">
          <w:rPr>
            <w:rStyle w:val="Hyperlink"/>
            <w:rFonts w:cstheme="minorHAnsi"/>
          </w:rPr>
          <w:t>https://doi.org/10.1002/9781119635253.ch15</w:t>
        </w:r>
      </w:hyperlink>
    </w:p>
    <w:p w14:paraId="47FA3657" w14:textId="7161DF7B" w:rsidR="00D81FF5" w:rsidRPr="00A5374B" w:rsidRDefault="00357644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>2021.</w:t>
      </w:r>
      <w:r w:rsidR="000426D8" w:rsidRPr="000426D8">
        <w:rPr>
          <w:rFonts w:cstheme="minorHAnsi"/>
          <w:sz w:val="24"/>
          <w:szCs w:val="24"/>
        </w:rPr>
        <w:t xml:space="preserve">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="00D1493C" w:rsidRPr="00A5374B">
        <w:rPr>
          <w:rFonts w:cstheme="minorHAnsi"/>
          <w:sz w:val="24"/>
          <w:szCs w:val="24"/>
        </w:rPr>
        <w:t>“</w:t>
      </w:r>
      <w:proofErr w:type="spellStart"/>
      <w:r w:rsidR="00D81FF5" w:rsidRPr="00A5374B">
        <w:rPr>
          <w:rFonts w:cstheme="minorHAnsi"/>
          <w:sz w:val="24"/>
          <w:szCs w:val="24"/>
        </w:rPr>
        <w:t>Rorty</w:t>
      </w:r>
      <w:proofErr w:type="spellEnd"/>
      <w:r w:rsidR="00D81FF5" w:rsidRPr="00A5374B">
        <w:rPr>
          <w:rFonts w:cstheme="minorHAnsi"/>
          <w:sz w:val="24"/>
          <w:szCs w:val="24"/>
        </w:rPr>
        <w:t xml:space="preserve"> as Liberal Ironist Peace Warrior,” </w:t>
      </w:r>
      <w:r w:rsidR="00AA57C1" w:rsidRPr="00A5374B">
        <w:rPr>
          <w:rFonts w:cstheme="minorHAnsi"/>
          <w:sz w:val="24"/>
          <w:szCs w:val="24"/>
        </w:rPr>
        <w:t xml:space="preserve">In </w:t>
      </w:r>
      <w:proofErr w:type="gramStart"/>
      <w:r w:rsidR="00D81FF5" w:rsidRPr="00A5374B">
        <w:rPr>
          <w:rFonts w:cstheme="minorHAnsi"/>
          <w:i/>
          <w:sz w:val="24"/>
          <w:szCs w:val="24"/>
        </w:rPr>
        <w:t>The</w:t>
      </w:r>
      <w:proofErr w:type="gramEnd"/>
      <w:r w:rsidR="00D81FF5" w:rsidRPr="00A5374B">
        <w:rPr>
          <w:rFonts w:cstheme="minorHAnsi"/>
          <w:i/>
          <w:sz w:val="24"/>
          <w:szCs w:val="24"/>
        </w:rPr>
        <w:t xml:space="preserve"> Ethics, Epistemology, and Politics of Richard Rorty</w:t>
      </w:r>
      <w:r w:rsidR="00D81FF5" w:rsidRPr="00A5374B">
        <w:rPr>
          <w:rFonts w:cstheme="minorHAnsi"/>
          <w:sz w:val="24"/>
          <w:szCs w:val="24"/>
        </w:rPr>
        <w:t> (Routledge Studies in American Philosophy) ed</w:t>
      </w:r>
      <w:r w:rsidR="00B25FAF">
        <w:rPr>
          <w:rFonts w:cstheme="minorHAnsi"/>
          <w:sz w:val="24"/>
          <w:szCs w:val="24"/>
        </w:rPr>
        <w:t>.</w:t>
      </w:r>
      <w:r w:rsidR="00D81FF5" w:rsidRPr="00A5374B">
        <w:rPr>
          <w:rFonts w:cstheme="minorHAnsi"/>
          <w:sz w:val="24"/>
          <w:szCs w:val="24"/>
        </w:rPr>
        <w:t xml:space="preserve"> G. Marchetti.</w:t>
      </w:r>
      <w:r w:rsidR="00A85509" w:rsidRPr="00A5374B">
        <w:rPr>
          <w:rFonts w:cstheme="minorHAnsi"/>
          <w:sz w:val="24"/>
          <w:szCs w:val="24"/>
        </w:rPr>
        <w:t xml:space="preserve"> New York: Routledge, 29-49.</w:t>
      </w:r>
      <w:r w:rsidR="009A25B3" w:rsidRPr="00A5374B">
        <w:rPr>
          <w:rFonts w:cstheme="minorHAnsi"/>
          <w:sz w:val="24"/>
          <w:szCs w:val="24"/>
        </w:rPr>
        <w:t xml:space="preserve"> </w:t>
      </w:r>
    </w:p>
    <w:p w14:paraId="254BD14B" w14:textId="1ACBB2AD" w:rsidR="00890ECB" w:rsidRPr="00A5374B" w:rsidRDefault="00215144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color w:val="000000" w:themeColor="text1"/>
          <w:sz w:val="24"/>
          <w:szCs w:val="24"/>
        </w:rPr>
      </w:pPr>
      <w:r w:rsidRPr="00A5374B">
        <w:rPr>
          <w:rFonts w:cstheme="minorHAnsi"/>
          <w:sz w:val="24"/>
          <w:szCs w:val="24"/>
        </w:rPr>
        <w:t>2021</w:t>
      </w:r>
      <w:r w:rsidR="00D81FF5" w:rsidRPr="00A5374B">
        <w:rPr>
          <w:rFonts w:cstheme="minorHAnsi"/>
          <w:sz w:val="24"/>
          <w:szCs w:val="24"/>
        </w:rPr>
        <w:t xml:space="preserve">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="00D81FF5" w:rsidRPr="00A5374B">
        <w:rPr>
          <w:rFonts w:cstheme="minorHAnsi"/>
          <w:sz w:val="24"/>
          <w:szCs w:val="24"/>
        </w:rPr>
        <w:t>“</w:t>
      </w:r>
      <w:r w:rsidR="00D81FF5" w:rsidRPr="00A5374B">
        <w:rPr>
          <w:rFonts w:cstheme="minorHAnsi"/>
          <w:color w:val="000000" w:themeColor="text1"/>
          <w:sz w:val="24"/>
          <w:szCs w:val="24"/>
        </w:rPr>
        <w:t>Peace Literacy, Cognitive Bias, and Structural Injustice</w:t>
      </w:r>
      <w:r w:rsidRPr="00A5374B">
        <w:rPr>
          <w:rFonts w:cstheme="minorHAnsi"/>
          <w:color w:val="000000" w:themeColor="text1"/>
          <w:sz w:val="24"/>
          <w:szCs w:val="24"/>
        </w:rPr>
        <w:t xml:space="preserve">.” In </w:t>
      </w:r>
      <w:r w:rsidR="00AA57C1" w:rsidRPr="00A5374B">
        <w:rPr>
          <w:rFonts w:cstheme="minorHAnsi"/>
          <w:i/>
          <w:iCs/>
          <w:color w:val="000000" w:themeColor="text1"/>
          <w:sz w:val="24"/>
          <w:szCs w:val="24"/>
        </w:rPr>
        <w:t>Transformative</w:t>
      </w:r>
      <w:r w:rsidR="00AA57C1" w:rsidRPr="00A5374B">
        <w:rPr>
          <w:rFonts w:cstheme="minorHAnsi"/>
          <w:color w:val="000000" w:themeColor="text1"/>
          <w:sz w:val="24"/>
          <w:szCs w:val="24"/>
        </w:rPr>
        <w:t xml:space="preserve"> </w:t>
      </w:r>
      <w:r w:rsidR="00D81FF5" w:rsidRPr="00A5374B">
        <w:rPr>
          <w:rFonts w:cstheme="minorHAnsi"/>
          <w:i/>
          <w:iCs/>
          <w:sz w:val="24"/>
          <w:szCs w:val="24"/>
        </w:rPr>
        <w:t xml:space="preserve">Approaches to Social Justice Education: </w:t>
      </w:r>
      <w:r w:rsidR="00D81FF5" w:rsidRPr="00A5374B">
        <w:rPr>
          <w:rFonts w:cstheme="minorHAnsi"/>
          <w:i/>
          <w:iCs/>
          <w:color w:val="000000"/>
          <w:sz w:val="24"/>
          <w:szCs w:val="24"/>
        </w:rPr>
        <w:t>Equity and Access in the College Classroom</w:t>
      </w:r>
      <w:r w:rsidR="00B25FAF">
        <w:rPr>
          <w:rFonts w:cstheme="minorHAnsi"/>
          <w:sz w:val="24"/>
          <w:szCs w:val="24"/>
        </w:rPr>
        <w:t>, eds.</w:t>
      </w:r>
      <w:r w:rsidR="00D81FF5" w:rsidRPr="00A5374B">
        <w:rPr>
          <w:rFonts w:cstheme="minorHAnsi"/>
          <w:sz w:val="24"/>
          <w:szCs w:val="24"/>
        </w:rPr>
        <w:t xml:space="preserve"> N. Osei-Kofi, B. </w:t>
      </w:r>
      <w:proofErr w:type="spellStart"/>
      <w:r w:rsidR="00D81FF5" w:rsidRPr="00A5374B">
        <w:rPr>
          <w:rFonts w:cstheme="minorHAnsi"/>
          <w:sz w:val="24"/>
          <w:szCs w:val="24"/>
        </w:rPr>
        <w:t>Boovy</w:t>
      </w:r>
      <w:proofErr w:type="spellEnd"/>
      <w:r w:rsidR="00D81FF5" w:rsidRPr="00A5374B">
        <w:rPr>
          <w:rFonts w:cstheme="minorHAnsi"/>
          <w:sz w:val="24"/>
          <w:szCs w:val="24"/>
        </w:rPr>
        <w:t>, and K. Furman. New York: Routledge</w:t>
      </w:r>
      <w:r w:rsidR="00A85509" w:rsidRPr="00A5374B">
        <w:rPr>
          <w:rFonts w:cstheme="minorHAnsi"/>
          <w:sz w:val="24"/>
          <w:szCs w:val="24"/>
        </w:rPr>
        <w:t>,</w:t>
      </w:r>
      <w:r w:rsidR="002D74AE" w:rsidRPr="00A5374B">
        <w:rPr>
          <w:rFonts w:cstheme="minorHAnsi"/>
          <w:sz w:val="24"/>
          <w:szCs w:val="24"/>
        </w:rPr>
        <w:t xml:space="preserve"> 105-123.</w:t>
      </w:r>
      <w:r w:rsidR="00D86E32" w:rsidRPr="00A5374B">
        <w:rPr>
          <w:rFonts w:cstheme="minorHAnsi"/>
          <w:sz w:val="24"/>
          <w:szCs w:val="24"/>
        </w:rPr>
        <w:t xml:space="preserve"> </w:t>
      </w:r>
      <w:hyperlink r:id="rId10" w:history="1">
        <w:r w:rsidR="00D86E32" w:rsidRPr="00A5374B">
          <w:rPr>
            <w:rStyle w:val="Hyperlink"/>
            <w:rFonts w:cstheme="minorHAnsi"/>
            <w:sz w:val="24"/>
            <w:szCs w:val="24"/>
          </w:rPr>
          <w:t xml:space="preserve">https://doi.org/10.4324/9781003091998 </w:t>
        </w:r>
      </w:hyperlink>
    </w:p>
    <w:p w14:paraId="19115228" w14:textId="5348589C" w:rsidR="00890ECB" w:rsidRPr="00A5374B" w:rsidRDefault="00853393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2020.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“Using Values as Evidence When There’s Evidence for Your Values: A Pragmatist Approach</w:t>
      </w:r>
      <w:r w:rsidRPr="00A5374B">
        <w:rPr>
          <w:rFonts w:cstheme="minorHAnsi"/>
          <w:color w:val="000000" w:themeColor="text1"/>
          <w:sz w:val="24"/>
          <w:szCs w:val="24"/>
        </w:rPr>
        <w:t xml:space="preserve">,” </w:t>
      </w:r>
      <w:r w:rsidRPr="00A5374B">
        <w:rPr>
          <w:rFonts w:cstheme="minorHAnsi"/>
          <w:i/>
          <w:color w:val="000000" w:themeColor="text1"/>
          <w:sz w:val="24"/>
          <w:szCs w:val="24"/>
        </w:rPr>
        <w:t>Philosophy in the Contemporary World</w:t>
      </w:r>
      <w:r w:rsidRPr="00A5374B">
        <w:rPr>
          <w:rFonts w:cstheme="minorHAnsi"/>
          <w:color w:val="000000" w:themeColor="text1"/>
          <w:sz w:val="24"/>
          <w:szCs w:val="24"/>
        </w:rPr>
        <w:t xml:space="preserve"> 26 (1/2):5-37.</w:t>
      </w:r>
      <w:r w:rsidR="00890ECB" w:rsidRPr="00A5374B">
        <w:rPr>
          <w:rFonts w:cstheme="minorHAnsi"/>
          <w:color w:val="000000" w:themeColor="text1"/>
          <w:sz w:val="24"/>
          <w:szCs w:val="24"/>
        </w:rPr>
        <w:t xml:space="preserve"> </w:t>
      </w:r>
      <w:r w:rsidR="00890ECB" w:rsidRPr="00A5374B">
        <w:rPr>
          <w:rFonts w:cstheme="minorHAnsi"/>
          <w:sz w:val="24"/>
          <w:szCs w:val="24"/>
        </w:rPr>
        <w:t>https://doi.org/10.5840/pcw2020261/21</w:t>
      </w:r>
    </w:p>
    <w:p w14:paraId="533BFC11" w14:textId="5A516B32" w:rsidR="00D81FF5" w:rsidRPr="00A5374B" w:rsidRDefault="003B4246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>2020</w:t>
      </w:r>
      <w:r w:rsidR="00D81FF5" w:rsidRPr="00A5374B">
        <w:rPr>
          <w:rFonts w:cstheme="minorHAnsi"/>
          <w:sz w:val="24"/>
          <w:szCs w:val="24"/>
        </w:rPr>
        <w:t xml:space="preserve">. </w:t>
      </w:r>
      <w:r w:rsidR="00D1493C" w:rsidRPr="00A5374B">
        <w:rPr>
          <w:rFonts w:cstheme="minorHAnsi"/>
          <w:sz w:val="24"/>
          <w:szCs w:val="24"/>
        </w:rPr>
        <w:t>Clough, Sharyn and</w:t>
      </w:r>
      <w:r w:rsidR="00D81FF5" w:rsidRPr="00A5374B">
        <w:rPr>
          <w:rFonts w:cstheme="minorHAnsi"/>
          <w:sz w:val="24"/>
          <w:szCs w:val="24"/>
        </w:rPr>
        <w:t xml:space="preserve"> Nancy McHugh</w:t>
      </w:r>
      <w:r w:rsidR="00D1493C" w:rsidRPr="00A5374B">
        <w:rPr>
          <w:rFonts w:cstheme="minorHAnsi"/>
          <w:sz w:val="24"/>
          <w:szCs w:val="24"/>
        </w:rPr>
        <w:t xml:space="preserve"> (</w:t>
      </w:r>
      <w:r w:rsidR="003443E9">
        <w:rPr>
          <w:rFonts w:cstheme="minorHAnsi"/>
          <w:sz w:val="24"/>
          <w:szCs w:val="24"/>
        </w:rPr>
        <w:t xml:space="preserve">Clough </w:t>
      </w:r>
      <w:r w:rsidR="00D1493C" w:rsidRPr="00A5374B">
        <w:rPr>
          <w:rFonts w:cstheme="minorHAnsi"/>
          <w:sz w:val="24"/>
          <w:szCs w:val="24"/>
        </w:rPr>
        <w:t>50% authorship</w:t>
      </w:r>
      <w:r w:rsidR="00D81FF5" w:rsidRPr="00A5374B">
        <w:rPr>
          <w:rFonts w:cstheme="minorHAnsi"/>
          <w:sz w:val="24"/>
          <w:szCs w:val="24"/>
        </w:rPr>
        <w:t>)</w:t>
      </w:r>
      <w:r w:rsidR="00D1493C" w:rsidRPr="00A5374B">
        <w:rPr>
          <w:rFonts w:cstheme="minorHAnsi"/>
          <w:sz w:val="24"/>
          <w:szCs w:val="24"/>
        </w:rPr>
        <w:t>.</w:t>
      </w:r>
      <w:r w:rsidR="00D81FF5" w:rsidRPr="00A5374B">
        <w:rPr>
          <w:rFonts w:cstheme="minorHAnsi"/>
          <w:sz w:val="24"/>
          <w:szCs w:val="24"/>
        </w:rPr>
        <w:t xml:space="preserve"> “Where are all of the Pragmatist Feminist Philosophers of Science?” In </w:t>
      </w:r>
      <w:r w:rsidR="00D81FF5" w:rsidRPr="00A5374B">
        <w:rPr>
          <w:rFonts w:cstheme="minorHAnsi"/>
          <w:i/>
          <w:sz w:val="24"/>
          <w:szCs w:val="24"/>
        </w:rPr>
        <w:t>The</w:t>
      </w:r>
      <w:r w:rsidR="00D81FF5" w:rsidRPr="00A5374B">
        <w:rPr>
          <w:rFonts w:cstheme="minorHAnsi"/>
          <w:sz w:val="24"/>
          <w:szCs w:val="24"/>
        </w:rPr>
        <w:t xml:space="preserve"> </w:t>
      </w:r>
      <w:r w:rsidR="00D81FF5" w:rsidRPr="00A5374B">
        <w:rPr>
          <w:rFonts w:cstheme="minorHAnsi"/>
          <w:i/>
          <w:sz w:val="24"/>
          <w:szCs w:val="24"/>
        </w:rPr>
        <w:t>Routledge Handbook of Feminist Philosophy of Science</w:t>
      </w:r>
      <w:r w:rsidR="00D81FF5" w:rsidRPr="00A5374B">
        <w:rPr>
          <w:rFonts w:cstheme="minorHAnsi"/>
          <w:sz w:val="24"/>
          <w:szCs w:val="24"/>
        </w:rPr>
        <w:t>, eds. S. Crasnow and K. Intemann. New York: Routledge</w:t>
      </w:r>
      <w:r w:rsidRPr="00A5374B">
        <w:rPr>
          <w:rFonts w:cstheme="minorHAnsi"/>
          <w:sz w:val="24"/>
          <w:szCs w:val="24"/>
        </w:rPr>
        <w:t>, 170-184.</w:t>
      </w:r>
    </w:p>
    <w:p w14:paraId="3F41FE9A" w14:textId="4C65A5D4" w:rsidR="00D81FF5" w:rsidRPr="00A5374B" w:rsidRDefault="00D81FF5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2020.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“Charity, Peace, and the Social Epistemology of Science Controversies.” In </w:t>
      </w:r>
      <w:r w:rsidRPr="00A5374B">
        <w:rPr>
          <w:rFonts w:cstheme="minorHAnsi"/>
          <w:i/>
          <w:sz w:val="24"/>
          <w:szCs w:val="24"/>
        </w:rPr>
        <w:t xml:space="preserve">Social Epistemology and Relativism, </w:t>
      </w:r>
      <w:r w:rsidR="00B25FAF">
        <w:rPr>
          <w:rFonts w:cstheme="minorHAnsi"/>
          <w:sz w:val="24"/>
          <w:szCs w:val="24"/>
        </w:rPr>
        <w:t>eds.</w:t>
      </w:r>
      <w:r w:rsidRPr="00A5374B">
        <w:rPr>
          <w:rFonts w:cstheme="minorHAnsi"/>
          <w:i/>
          <w:sz w:val="24"/>
          <w:szCs w:val="24"/>
        </w:rPr>
        <w:t xml:space="preserve"> </w:t>
      </w:r>
      <w:r w:rsidRPr="00A5374B">
        <w:rPr>
          <w:rFonts w:cstheme="minorHAnsi"/>
          <w:color w:val="000000"/>
          <w:sz w:val="24"/>
          <w:szCs w:val="24"/>
        </w:rPr>
        <w:t xml:space="preserve">N. Ashton, M. Kusch, R. McKenna, and K. Sodoma. New York: Routledge, </w:t>
      </w:r>
      <w:r w:rsidR="004E5760" w:rsidRPr="00A5374B">
        <w:rPr>
          <w:rFonts w:cstheme="minorHAnsi"/>
          <w:color w:val="000000" w:themeColor="text1"/>
          <w:sz w:val="24"/>
          <w:szCs w:val="24"/>
        </w:rPr>
        <w:t xml:space="preserve">pp. </w:t>
      </w:r>
      <w:r w:rsidRPr="00A5374B">
        <w:rPr>
          <w:rFonts w:cstheme="minorHAnsi"/>
          <w:color w:val="000000" w:themeColor="text1"/>
          <w:sz w:val="24"/>
          <w:szCs w:val="24"/>
        </w:rPr>
        <w:t>122–42.</w:t>
      </w:r>
      <w:r w:rsidRPr="00A5374B">
        <w:rPr>
          <w:rFonts w:cstheme="minorHAnsi"/>
          <w:color w:val="0260BF"/>
          <w:sz w:val="24"/>
          <w:szCs w:val="24"/>
        </w:rPr>
        <w:t xml:space="preserve"> </w:t>
      </w:r>
      <w:r w:rsidR="00D86E32" w:rsidRPr="00A5374B">
        <w:rPr>
          <w:rFonts w:cstheme="minorHAnsi"/>
          <w:color w:val="000000" w:themeColor="text1"/>
          <w:sz w:val="24"/>
          <w:szCs w:val="24"/>
        </w:rPr>
        <w:t>https://</w:t>
      </w:r>
      <w:r w:rsidRPr="00A5374B">
        <w:rPr>
          <w:rFonts w:cstheme="minorHAnsi"/>
          <w:color w:val="000000" w:themeColor="text1"/>
          <w:sz w:val="24"/>
          <w:szCs w:val="24"/>
        </w:rPr>
        <w:t xml:space="preserve">doi.org/10.4324/9780429199356-10 </w:t>
      </w:r>
    </w:p>
    <w:p w14:paraId="115E4F07" w14:textId="355B5F83" w:rsidR="00E21969" w:rsidRDefault="00E21969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2017. </w:t>
      </w:r>
      <w:r w:rsidR="00D1493C" w:rsidRPr="00A5374B">
        <w:rPr>
          <w:rFonts w:cstheme="minorHAnsi"/>
          <w:sz w:val="24"/>
          <w:szCs w:val="24"/>
        </w:rPr>
        <w:t xml:space="preserve">Boothby, Thomas and Sharyn Clough </w:t>
      </w:r>
      <w:r w:rsidRPr="00A5374B">
        <w:rPr>
          <w:rFonts w:cstheme="minorHAnsi"/>
          <w:sz w:val="24"/>
          <w:szCs w:val="24"/>
        </w:rPr>
        <w:t>(</w:t>
      </w:r>
      <w:r w:rsidR="001716A3" w:rsidRPr="00A5374B">
        <w:rPr>
          <w:rFonts w:cstheme="minorHAnsi"/>
          <w:sz w:val="24"/>
          <w:szCs w:val="24"/>
        </w:rPr>
        <w:t xml:space="preserve">Clough </w:t>
      </w:r>
      <w:r w:rsidR="00D1493C" w:rsidRPr="00A5374B">
        <w:rPr>
          <w:rFonts w:cstheme="minorHAnsi"/>
          <w:color w:val="000000" w:themeColor="text1"/>
          <w:sz w:val="24"/>
          <w:szCs w:val="24"/>
        </w:rPr>
        <w:t>40% authorship</w:t>
      </w:r>
      <w:r w:rsidRPr="00A5374B">
        <w:rPr>
          <w:rFonts w:cstheme="minorHAnsi"/>
          <w:sz w:val="24"/>
          <w:szCs w:val="24"/>
        </w:rPr>
        <w:t xml:space="preserve">). “Empiricist and Rationalist Approaches to the Design of Concrete Structures.” </w:t>
      </w:r>
      <w:r w:rsidRPr="00A5374B">
        <w:rPr>
          <w:rFonts w:cstheme="minorHAnsi"/>
          <w:i/>
          <w:sz w:val="24"/>
          <w:szCs w:val="24"/>
        </w:rPr>
        <w:t>Journal of Preservation Technology Bulletin</w:t>
      </w:r>
      <w:r w:rsidR="004E713B" w:rsidRPr="00A5374B">
        <w:rPr>
          <w:rFonts w:cstheme="minorHAnsi"/>
          <w:sz w:val="24"/>
          <w:szCs w:val="24"/>
        </w:rPr>
        <w:t xml:space="preserve"> XLVIII (1):6-</w:t>
      </w:r>
      <w:r w:rsidRPr="00A5374B">
        <w:rPr>
          <w:rFonts w:cstheme="minorHAnsi"/>
          <w:sz w:val="24"/>
          <w:szCs w:val="24"/>
        </w:rPr>
        <w:t xml:space="preserve">14. </w:t>
      </w:r>
    </w:p>
    <w:p w14:paraId="5833BC57" w14:textId="77777777" w:rsidR="006967A7" w:rsidRDefault="006967A7" w:rsidP="006967A7">
      <w:pPr>
        <w:rPr>
          <w:rFonts w:cstheme="minorHAnsi"/>
        </w:rPr>
      </w:pPr>
    </w:p>
    <w:p w14:paraId="02AC7B84" w14:textId="77777777" w:rsidR="006967A7" w:rsidRPr="003556CE" w:rsidRDefault="006967A7" w:rsidP="006967A7">
      <w:pPr>
        <w:jc w:val="center"/>
        <w:rPr>
          <w:rFonts w:asciiTheme="minorHAnsi" w:hAnsiTheme="minorHAnsi" w:cstheme="minorHAnsi"/>
        </w:rPr>
      </w:pPr>
      <w:r w:rsidRPr="003556CE">
        <w:rPr>
          <w:rFonts w:asciiTheme="minorHAnsi" w:hAnsiTheme="minorHAnsi" w:cstheme="minorHAnsi"/>
          <w:b/>
        </w:rPr>
        <w:lastRenderedPageBreak/>
        <w:t>PUBLICATIONS</w:t>
      </w:r>
    </w:p>
    <w:p w14:paraId="2E0B3778" w14:textId="77777777" w:rsidR="006967A7" w:rsidRPr="003556CE" w:rsidRDefault="006967A7" w:rsidP="006967A7">
      <w:pPr>
        <w:rPr>
          <w:rFonts w:asciiTheme="minorHAnsi" w:hAnsiTheme="minorHAnsi" w:cstheme="minorHAnsi"/>
          <w:b/>
        </w:rPr>
      </w:pPr>
      <w:r w:rsidRPr="003556CE">
        <w:rPr>
          <w:rFonts w:asciiTheme="minorHAnsi" w:hAnsiTheme="minorHAnsi" w:cstheme="minorHAnsi"/>
          <w:b/>
        </w:rPr>
        <w:t>PEER-REVIEWED ESSAYS, continued:</w:t>
      </w:r>
    </w:p>
    <w:p w14:paraId="6A0A80F4" w14:textId="0680F48C" w:rsidR="00E21969" w:rsidRPr="00A5374B" w:rsidRDefault="00E21969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>2016.</w:t>
      </w:r>
      <w:r w:rsidR="00D1493C" w:rsidRPr="00A5374B">
        <w:rPr>
          <w:rFonts w:cstheme="minorHAnsi"/>
          <w:sz w:val="24"/>
          <w:szCs w:val="24"/>
        </w:rPr>
        <w:t xml:space="preserve"> Clough, Sharyn and</w:t>
      </w:r>
      <w:r w:rsidRPr="00A5374B">
        <w:rPr>
          <w:rFonts w:cstheme="minorHAnsi"/>
          <w:sz w:val="24"/>
          <w:szCs w:val="24"/>
        </w:rPr>
        <w:t xml:space="preserve"> </w:t>
      </w:r>
      <w:r w:rsidR="00D1493C" w:rsidRPr="00A5374B">
        <w:rPr>
          <w:rFonts w:cstheme="minorHAnsi"/>
          <w:sz w:val="24"/>
          <w:szCs w:val="24"/>
        </w:rPr>
        <w:t xml:space="preserve">Julio Orozco </w:t>
      </w:r>
      <w:r w:rsidRPr="00A5374B">
        <w:rPr>
          <w:rFonts w:cstheme="minorHAnsi"/>
          <w:sz w:val="24"/>
          <w:szCs w:val="24"/>
        </w:rPr>
        <w:t>(</w:t>
      </w:r>
      <w:r w:rsidR="001716A3" w:rsidRPr="00A5374B">
        <w:rPr>
          <w:rFonts w:cstheme="minorHAnsi"/>
          <w:sz w:val="24"/>
          <w:szCs w:val="24"/>
        </w:rPr>
        <w:t xml:space="preserve">Clough </w:t>
      </w:r>
      <w:r w:rsidR="00D1493C" w:rsidRPr="00A5374B">
        <w:rPr>
          <w:rFonts w:cstheme="minorHAnsi"/>
          <w:sz w:val="24"/>
          <w:szCs w:val="24"/>
        </w:rPr>
        <w:t>70% authorship</w:t>
      </w:r>
      <w:r w:rsidRPr="00A5374B">
        <w:rPr>
          <w:rFonts w:cstheme="minorHAnsi"/>
          <w:sz w:val="24"/>
          <w:szCs w:val="24"/>
        </w:rPr>
        <w:t xml:space="preserve">). “Scientific Sexism and Racism.” In </w:t>
      </w:r>
      <w:r w:rsidRPr="00A5374B">
        <w:rPr>
          <w:rFonts w:cstheme="minorHAnsi"/>
          <w:i/>
          <w:sz w:val="24"/>
          <w:szCs w:val="24"/>
        </w:rPr>
        <w:t>The Encyclopedia of Gender and Sexuality Studies</w:t>
      </w:r>
      <w:r w:rsidR="004E713B" w:rsidRPr="00A5374B">
        <w:rPr>
          <w:rFonts w:cstheme="minorHAnsi"/>
          <w:sz w:val="24"/>
          <w:szCs w:val="24"/>
        </w:rPr>
        <w:t>, ed. Nancy Naples.</w:t>
      </w:r>
      <w:r w:rsidRPr="00A5374B">
        <w:rPr>
          <w:rFonts w:cstheme="minorHAnsi"/>
          <w:sz w:val="24"/>
          <w:szCs w:val="24"/>
        </w:rPr>
        <w:t xml:space="preserve"> Wiley Blackwell.</w:t>
      </w:r>
      <w:r w:rsidR="00750C5A">
        <w:rPr>
          <w:rFonts w:cstheme="minorHAnsi"/>
          <w:sz w:val="24"/>
          <w:szCs w:val="24"/>
        </w:rPr>
        <w:t xml:space="preserve"> </w:t>
      </w:r>
      <w:r w:rsidR="00D86E32" w:rsidRPr="00A5374B">
        <w:rPr>
          <w:rFonts w:cstheme="minorHAnsi"/>
          <w:color w:val="000000" w:themeColor="text1"/>
          <w:sz w:val="24"/>
          <w:szCs w:val="24"/>
        </w:rPr>
        <w:t>https://doi.org/</w:t>
      </w:r>
      <w:r w:rsidRPr="00A5374B">
        <w:rPr>
          <w:rFonts w:cstheme="minorHAnsi"/>
          <w:sz w:val="24"/>
          <w:szCs w:val="24"/>
        </w:rPr>
        <w:t xml:space="preserve">10.1002/9781118663219.wbegss315  </w:t>
      </w:r>
    </w:p>
    <w:p w14:paraId="3FC9E22E" w14:textId="5FDFEF8D" w:rsidR="00E646DD" w:rsidRPr="000426D8" w:rsidRDefault="00E21969" w:rsidP="00082F2B">
      <w:pPr>
        <w:pStyle w:val="ListParagraph"/>
        <w:numPr>
          <w:ilvl w:val="0"/>
          <w:numId w:val="25"/>
        </w:numPr>
        <w:ind w:left="360"/>
        <w:rPr>
          <w:rFonts w:cstheme="minorHAnsi"/>
          <w:color w:val="000000" w:themeColor="text1"/>
          <w:sz w:val="21"/>
          <w:szCs w:val="21"/>
        </w:rPr>
      </w:pPr>
      <w:r w:rsidRPr="00A5374B">
        <w:rPr>
          <w:rFonts w:cstheme="minorHAnsi"/>
          <w:sz w:val="24"/>
          <w:szCs w:val="24"/>
        </w:rPr>
        <w:t xml:space="preserve">2015.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“Fact/Value Holism, Feminist Philosophy, and Nazi Cancer Research.” </w:t>
      </w:r>
      <w:r w:rsidRPr="00A5374B">
        <w:rPr>
          <w:rFonts w:cstheme="minorHAnsi"/>
          <w:i/>
          <w:sz w:val="24"/>
          <w:szCs w:val="24"/>
        </w:rPr>
        <w:t>Feminist Philosophical Quarterly</w:t>
      </w:r>
      <w:r w:rsidR="00E646DD" w:rsidRPr="00A5374B">
        <w:rPr>
          <w:rFonts w:cstheme="minorHAnsi"/>
          <w:i/>
          <w:sz w:val="24"/>
          <w:szCs w:val="24"/>
        </w:rPr>
        <w:t xml:space="preserve"> </w:t>
      </w:r>
      <w:r w:rsidR="00E646DD" w:rsidRPr="00A5374B">
        <w:rPr>
          <w:rFonts w:cstheme="minorHAnsi"/>
          <w:sz w:val="24"/>
          <w:szCs w:val="24"/>
        </w:rPr>
        <w:t>1(1)</w:t>
      </w:r>
      <w:r w:rsidR="00BF076A" w:rsidRPr="00A5374B">
        <w:rPr>
          <w:rFonts w:cstheme="minorHAnsi"/>
          <w:sz w:val="24"/>
          <w:szCs w:val="24"/>
        </w:rPr>
        <w:t>: 1-12</w:t>
      </w:r>
      <w:r w:rsidR="00BF076A" w:rsidRPr="00A5374B">
        <w:rPr>
          <w:rFonts w:cstheme="minorHAnsi"/>
          <w:color w:val="000000" w:themeColor="text1"/>
          <w:sz w:val="24"/>
          <w:szCs w:val="24"/>
        </w:rPr>
        <w:t xml:space="preserve">. </w:t>
      </w:r>
      <w:hyperlink r:id="rId11" w:history="1">
        <w:r w:rsidR="003556CE" w:rsidRPr="000426D8">
          <w:rPr>
            <w:rStyle w:val="Hyperlink"/>
            <w:rFonts w:cstheme="minorHAnsi"/>
            <w:sz w:val="21"/>
            <w:szCs w:val="21"/>
          </w:rPr>
          <w:t>https://ojs.lib.uwo.ca/index.php/fpq/article/view/2993</w:t>
        </w:r>
      </w:hyperlink>
    </w:p>
    <w:p w14:paraId="71202AC0" w14:textId="63310288" w:rsidR="000B1D74" w:rsidRPr="00A5374B" w:rsidRDefault="00E21969" w:rsidP="0029037E">
      <w:pPr>
        <w:pStyle w:val="ListParagraph"/>
        <w:numPr>
          <w:ilvl w:val="0"/>
          <w:numId w:val="26"/>
        </w:numPr>
        <w:ind w:left="360"/>
        <w:contextualSpacing/>
        <w:rPr>
          <w:sz w:val="24"/>
          <w:szCs w:val="24"/>
        </w:rPr>
      </w:pPr>
      <w:r w:rsidRPr="00A5374B">
        <w:rPr>
          <w:rFonts w:cstheme="minorHAnsi"/>
          <w:color w:val="000000" w:themeColor="text1"/>
          <w:sz w:val="24"/>
          <w:szCs w:val="24"/>
        </w:rPr>
        <w:t xml:space="preserve">2015. </w:t>
      </w:r>
      <w:r w:rsidR="00D1493C" w:rsidRPr="00A5374B">
        <w:rPr>
          <w:rFonts w:cstheme="minorHAnsi"/>
          <w:sz w:val="24"/>
          <w:szCs w:val="24"/>
        </w:rPr>
        <w:t>Clough, Sharyn</w:t>
      </w:r>
      <w:r w:rsidR="00D1493C" w:rsidRPr="00A5374B">
        <w:rPr>
          <w:rFonts w:cstheme="minorHAnsi"/>
          <w:color w:val="000000" w:themeColor="text1"/>
          <w:sz w:val="24"/>
          <w:szCs w:val="24"/>
        </w:rPr>
        <w:t xml:space="preserve"> and Pam </w:t>
      </w:r>
      <w:r w:rsidRPr="00A5374B">
        <w:rPr>
          <w:rFonts w:cstheme="minorHAnsi"/>
          <w:color w:val="000000" w:themeColor="text1"/>
          <w:sz w:val="24"/>
          <w:szCs w:val="24"/>
        </w:rPr>
        <w:t>Allen</w:t>
      </w:r>
      <w:r w:rsidR="00D1493C" w:rsidRPr="00A5374B">
        <w:rPr>
          <w:rFonts w:cstheme="minorHAnsi"/>
          <w:color w:val="000000" w:themeColor="text1"/>
          <w:sz w:val="24"/>
          <w:szCs w:val="24"/>
        </w:rPr>
        <w:t xml:space="preserve"> (</w:t>
      </w:r>
      <w:r w:rsidR="001716A3" w:rsidRPr="00A5374B">
        <w:rPr>
          <w:rFonts w:cstheme="minorHAnsi"/>
          <w:color w:val="000000" w:themeColor="text1"/>
          <w:sz w:val="24"/>
          <w:szCs w:val="24"/>
        </w:rPr>
        <w:t xml:space="preserve">Clough </w:t>
      </w:r>
      <w:r w:rsidR="00D1493C" w:rsidRPr="00A5374B">
        <w:rPr>
          <w:rFonts w:cstheme="minorHAnsi"/>
          <w:color w:val="000000" w:themeColor="text1"/>
          <w:sz w:val="24"/>
          <w:szCs w:val="24"/>
        </w:rPr>
        <w:t>65% authorship)</w:t>
      </w:r>
      <w:r w:rsidRPr="00A5374B">
        <w:rPr>
          <w:rFonts w:cstheme="minorHAnsi"/>
          <w:color w:val="000000" w:themeColor="text1"/>
          <w:sz w:val="24"/>
          <w:szCs w:val="24"/>
        </w:rPr>
        <w:t>. “Philosophical Co</w:t>
      </w:r>
      <w:r w:rsidRPr="00A5374B">
        <w:rPr>
          <w:rFonts w:cstheme="minorHAnsi"/>
          <w:sz w:val="24"/>
          <w:szCs w:val="24"/>
        </w:rPr>
        <w:t xml:space="preserve">mmitments, Empirical Evidence, and Theoretical Psychology.” </w:t>
      </w:r>
      <w:r w:rsidRPr="00A5374B">
        <w:rPr>
          <w:rFonts w:cstheme="minorHAnsi"/>
          <w:i/>
          <w:sz w:val="24"/>
          <w:szCs w:val="24"/>
        </w:rPr>
        <w:t>Theory and Psychology</w:t>
      </w:r>
      <w:r w:rsidRPr="00A5374B">
        <w:rPr>
          <w:rFonts w:cstheme="minorHAnsi"/>
          <w:sz w:val="24"/>
          <w:szCs w:val="24"/>
        </w:rPr>
        <w:t xml:space="preserve"> 25</w:t>
      </w:r>
      <w:r w:rsidR="004E713B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(1):</w:t>
      </w:r>
      <w:r w:rsidR="004E713B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3-24. </w:t>
      </w:r>
      <w:hyperlink r:id="rId12" w:history="1">
        <w:r w:rsidR="000B1D74" w:rsidRPr="00A5374B">
          <w:rPr>
            <w:rStyle w:val="Hyperlink"/>
            <w:rFonts w:cstheme="minorHAnsi"/>
            <w:sz w:val="24"/>
            <w:szCs w:val="24"/>
          </w:rPr>
          <w:t>https://doi.org/10.1177/0959354314563324</w:t>
        </w:r>
      </w:hyperlink>
    </w:p>
    <w:p w14:paraId="364A9A0B" w14:textId="6ACE38E5" w:rsidR="0084313A" w:rsidRPr="00A5374B" w:rsidRDefault="00E2196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2013.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“The Objectivity of Feminist Values and Their Place in Science.” In </w:t>
      </w:r>
      <w:r w:rsidRPr="00A5374B">
        <w:rPr>
          <w:rFonts w:cstheme="minorHAnsi"/>
          <w:i/>
          <w:sz w:val="24"/>
          <w:szCs w:val="24"/>
        </w:rPr>
        <w:t xml:space="preserve">La </w:t>
      </w:r>
      <w:proofErr w:type="spellStart"/>
      <w:r w:rsidRPr="00A5374B">
        <w:rPr>
          <w:rFonts w:cstheme="minorHAnsi"/>
          <w:i/>
          <w:sz w:val="24"/>
          <w:szCs w:val="24"/>
        </w:rPr>
        <w:t>Contingenza</w:t>
      </w:r>
      <w:proofErr w:type="spellEnd"/>
      <w:r w:rsidRPr="00A5374B">
        <w:rPr>
          <w:rFonts w:cstheme="minorHAnsi"/>
          <w:i/>
          <w:sz w:val="24"/>
          <w:szCs w:val="24"/>
        </w:rPr>
        <w:t xml:space="preserve"> </w:t>
      </w:r>
      <w:proofErr w:type="spellStart"/>
      <w:r w:rsidRPr="00A5374B">
        <w:rPr>
          <w:rFonts w:cstheme="minorHAnsi"/>
          <w:i/>
          <w:sz w:val="24"/>
          <w:szCs w:val="24"/>
        </w:rPr>
        <w:t>dei</w:t>
      </w:r>
      <w:proofErr w:type="spellEnd"/>
      <w:r w:rsidRPr="00A5374B">
        <w:rPr>
          <w:rFonts w:cstheme="minorHAnsi"/>
          <w:i/>
          <w:sz w:val="24"/>
          <w:szCs w:val="24"/>
        </w:rPr>
        <w:t xml:space="preserve"> </w:t>
      </w:r>
      <w:proofErr w:type="spellStart"/>
      <w:r w:rsidRPr="00A5374B">
        <w:rPr>
          <w:rFonts w:cstheme="minorHAnsi"/>
          <w:i/>
          <w:sz w:val="24"/>
          <w:szCs w:val="24"/>
        </w:rPr>
        <w:t>Fatti</w:t>
      </w:r>
      <w:proofErr w:type="spellEnd"/>
      <w:r w:rsidRPr="00A5374B">
        <w:rPr>
          <w:rFonts w:cstheme="minorHAnsi"/>
          <w:i/>
          <w:sz w:val="24"/>
          <w:szCs w:val="24"/>
        </w:rPr>
        <w:t xml:space="preserve"> e </w:t>
      </w:r>
      <w:proofErr w:type="spellStart"/>
      <w:r w:rsidRPr="00A5374B">
        <w:rPr>
          <w:rFonts w:cstheme="minorHAnsi"/>
          <w:i/>
          <w:sz w:val="24"/>
          <w:szCs w:val="24"/>
        </w:rPr>
        <w:t>l'Oggettività</w:t>
      </w:r>
      <w:proofErr w:type="spellEnd"/>
      <w:r w:rsidRPr="00A5374B">
        <w:rPr>
          <w:rFonts w:cstheme="minorHAnsi"/>
          <w:i/>
          <w:sz w:val="24"/>
          <w:szCs w:val="24"/>
        </w:rPr>
        <w:t xml:space="preserve"> </w:t>
      </w:r>
      <w:proofErr w:type="spellStart"/>
      <w:r w:rsidRPr="00A5374B">
        <w:rPr>
          <w:rFonts w:cstheme="minorHAnsi"/>
          <w:i/>
          <w:sz w:val="24"/>
          <w:szCs w:val="24"/>
        </w:rPr>
        <w:t>dei</w:t>
      </w:r>
      <w:proofErr w:type="spellEnd"/>
      <w:r w:rsidRPr="00A5374B">
        <w:rPr>
          <w:rFonts w:cstheme="minorHAnsi"/>
          <w:i/>
          <w:sz w:val="24"/>
          <w:szCs w:val="24"/>
        </w:rPr>
        <w:t xml:space="preserve"> Valori (The Contingency of Facts and the Objectivity of Values)</w:t>
      </w:r>
      <w:r w:rsidRPr="00A5374B">
        <w:rPr>
          <w:rFonts w:cstheme="minorHAnsi"/>
          <w:sz w:val="24"/>
          <w:szCs w:val="24"/>
        </w:rPr>
        <w:t xml:space="preserve">, ed. Giancarlo Marchetti. Milan: Mimesis Press.  </w:t>
      </w:r>
    </w:p>
    <w:p w14:paraId="7D259D53" w14:textId="1EB0E322" w:rsidR="00802241" w:rsidRPr="000426D8" w:rsidRDefault="00E2196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color w:val="000000" w:themeColor="text1"/>
          <w:sz w:val="21"/>
          <w:szCs w:val="21"/>
        </w:rPr>
      </w:pPr>
      <w:r w:rsidRPr="00A5374B">
        <w:rPr>
          <w:rFonts w:cstheme="minorHAnsi"/>
          <w:sz w:val="24"/>
          <w:szCs w:val="24"/>
        </w:rPr>
        <w:t xml:space="preserve">2013.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“Pragmatism and Embodiment as Resources for Feminist Interventions in Science.” </w:t>
      </w:r>
      <w:r w:rsidRPr="00A5374B">
        <w:rPr>
          <w:rFonts w:cstheme="minorHAnsi"/>
          <w:i/>
          <w:sz w:val="24"/>
          <w:szCs w:val="24"/>
        </w:rPr>
        <w:t>Contemporary Pragmatism</w:t>
      </w:r>
      <w:r w:rsidR="004E713B" w:rsidRPr="00A5374B">
        <w:rPr>
          <w:rFonts w:cstheme="minorHAnsi"/>
          <w:i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10 (2): 121-134. </w:t>
      </w:r>
      <w:r w:rsidR="000426D8" w:rsidRPr="000426D8">
        <w:rPr>
          <w:rFonts w:cstheme="minorHAnsi"/>
          <w:sz w:val="18"/>
          <w:szCs w:val="18"/>
        </w:rPr>
        <w:t>https://tinyurl.com/yvv7kes2</w:t>
      </w:r>
    </w:p>
    <w:p w14:paraId="26026F81" w14:textId="47C26A2D" w:rsidR="00802241" w:rsidRPr="00A5374B" w:rsidRDefault="00E2196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color w:val="000000" w:themeColor="text1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2012.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“The Analytic Tradition, Radical (Feminist) Interpretation, and the Hygiene Hypothesis.” </w:t>
      </w:r>
      <w:r w:rsidR="004E713B" w:rsidRPr="00A5374B">
        <w:rPr>
          <w:rFonts w:cstheme="minorHAnsi"/>
          <w:sz w:val="24"/>
          <w:szCs w:val="24"/>
        </w:rPr>
        <w:t xml:space="preserve">In </w:t>
      </w:r>
      <w:r w:rsidRPr="00A5374B">
        <w:rPr>
          <w:rFonts w:cstheme="minorHAnsi"/>
          <w:i/>
          <w:sz w:val="24"/>
          <w:szCs w:val="24"/>
        </w:rPr>
        <w:t>Out of the Shadows: Analytic Feminist Contributions to Traditional Philosophy</w:t>
      </w:r>
      <w:r w:rsidR="004E713B" w:rsidRPr="00A5374B">
        <w:rPr>
          <w:rFonts w:cstheme="minorHAnsi"/>
          <w:sz w:val="24"/>
          <w:szCs w:val="24"/>
        </w:rPr>
        <w:t>, eds. S</w:t>
      </w:r>
      <w:r w:rsidR="00B25FAF">
        <w:rPr>
          <w:rFonts w:cstheme="minorHAnsi"/>
          <w:sz w:val="24"/>
          <w:szCs w:val="24"/>
        </w:rPr>
        <w:t>.</w:t>
      </w:r>
      <w:r w:rsidR="004E713B" w:rsidRPr="00A5374B">
        <w:rPr>
          <w:rFonts w:cstheme="minorHAnsi"/>
          <w:sz w:val="24"/>
          <w:szCs w:val="24"/>
        </w:rPr>
        <w:t xml:space="preserve"> </w:t>
      </w:r>
      <w:proofErr w:type="spellStart"/>
      <w:r w:rsidR="004E713B" w:rsidRPr="00A5374B">
        <w:rPr>
          <w:rFonts w:cstheme="minorHAnsi"/>
          <w:sz w:val="24"/>
          <w:szCs w:val="24"/>
        </w:rPr>
        <w:t>Crasnow</w:t>
      </w:r>
      <w:proofErr w:type="spellEnd"/>
      <w:r w:rsidR="004E713B" w:rsidRPr="00A5374B">
        <w:rPr>
          <w:rFonts w:cstheme="minorHAnsi"/>
          <w:sz w:val="24"/>
          <w:szCs w:val="24"/>
        </w:rPr>
        <w:t xml:space="preserve"> and A</w:t>
      </w:r>
      <w:r w:rsidR="00B25FAF">
        <w:rPr>
          <w:rFonts w:cstheme="minorHAnsi"/>
          <w:sz w:val="24"/>
          <w:szCs w:val="24"/>
        </w:rPr>
        <w:t>.</w:t>
      </w:r>
      <w:r w:rsidR="004E713B" w:rsidRPr="00A5374B">
        <w:rPr>
          <w:rFonts w:cstheme="minorHAnsi"/>
          <w:sz w:val="24"/>
          <w:szCs w:val="24"/>
        </w:rPr>
        <w:t xml:space="preserve"> Superson. </w:t>
      </w:r>
      <w:r w:rsidR="00802241" w:rsidRPr="00A5374B">
        <w:rPr>
          <w:rFonts w:cstheme="minorHAnsi"/>
          <w:sz w:val="24"/>
          <w:szCs w:val="24"/>
        </w:rPr>
        <w:t>Oxford University Press, pp. 405-434.</w:t>
      </w:r>
      <w:r w:rsidR="00DA5260" w:rsidRPr="00A5374B">
        <w:rPr>
          <w:rFonts w:cstheme="minorHAnsi"/>
          <w:sz w:val="24"/>
          <w:szCs w:val="24"/>
        </w:rPr>
        <w:t xml:space="preserve"> </w:t>
      </w:r>
      <w:hyperlink r:id="rId13" w:history="1">
        <w:r w:rsidR="00DA5260" w:rsidRPr="00A5374B">
          <w:rPr>
            <w:rFonts w:cstheme="minorHAnsi"/>
            <w:color w:val="000000" w:themeColor="text1"/>
            <w:sz w:val="24"/>
            <w:szCs w:val="24"/>
          </w:rPr>
          <w:t>https://doi.org/10.1093/acprof:oso/9780199855469.003.0016</w:t>
        </w:r>
      </w:hyperlink>
    </w:p>
    <w:p w14:paraId="5A782D45" w14:textId="518C5F62" w:rsidR="007405B1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2011.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“Gender, Germs and Dirt.” </w:t>
      </w:r>
      <w:r w:rsidR="004E713B" w:rsidRPr="00A5374B">
        <w:rPr>
          <w:rFonts w:cstheme="minorHAnsi"/>
          <w:sz w:val="24"/>
          <w:szCs w:val="24"/>
        </w:rPr>
        <w:t xml:space="preserve">In </w:t>
      </w:r>
      <w:r w:rsidRPr="00A5374B">
        <w:rPr>
          <w:rFonts w:cstheme="minorHAnsi"/>
          <w:i/>
          <w:sz w:val="24"/>
          <w:szCs w:val="24"/>
        </w:rPr>
        <w:t>Science at the Frontiers: Perspectives in the History and Philosophy of Science</w:t>
      </w:r>
      <w:r w:rsidRPr="00A5374B">
        <w:rPr>
          <w:rFonts w:cstheme="minorHAnsi"/>
          <w:sz w:val="24"/>
          <w:szCs w:val="24"/>
        </w:rPr>
        <w:t>, ed.</w:t>
      </w:r>
      <w:r w:rsidR="004E713B" w:rsidRPr="00A5374B">
        <w:rPr>
          <w:rFonts w:cstheme="minorHAnsi"/>
          <w:sz w:val="24"/>
          <w:szCs w:val="24"/>
        </w:rPr>
        <w:t xml:space="preserve"> W</w:t>
      </w:r>
      <w:r w:rsidR="00B25FAF">
        <w:rPr>
          <w:rFonts w:cstheme="minorHAnsi"/>
          <w:sz w:val="24"/>
          <w:szCs w:val="24"/>
        </w:rPr>
        <w:t>.</w:t>
      </w:r>
      <w:r w:rsidR="004E713B" w:rsidRPr="00A5374B">
        <w:rPr>
          <w:rFonts w:cstheme="minorHAnsi"/>
          <w:sz w:val="24"/>
          <w:szCs w:val="24"/>
        </w:rPr>
        <w:t xml:space="preserve"> Krieger</w:t>
      </w:r>
      <w:r w:rsidRPr="00A5374B">
        <w:rPr>
          <w:rFonts w:cstheme="minorHAnsi"/>
          <w:sz w:val="24"/>
          <w:szCs w:val="24"/>
        </w:rPr>
        <w:t>. Lexington Press.</w:t>
      </w:r>
    </w:p>
    <w:p w14:paraId="4F6DA0FC" w14:textId="1477E09B" w:rsidR="007405B1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2011.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“Radical Interpretation, Feminism, and Science.” In</w:t>
      </w:r>
      <w:r w:rsidRPr="00A5374B">
        <w:rPr>
          <w:rFonts w:cstheme="minorHAnsi"/>
          <w:i/>
          <w:sz w:val="24"/>
          <w:szCs w:val="24"/>
        </w:rPr>
        <w:t xml:space="preserve"> Dialogues with Davidson</w:t>
      </w:r>
      <w:r w:rsidRPr="00A5374B">
        <w:rPr>
          <w:rFonts w:cstheme="minorHAnsi"/>
          <w:sz w:val="24"/>
          <w:szCs w:val="24"/>
        </w:rPr>
        <w:t>, ed.</w:t>
      </w:r>
      <w:r w:rsidR="004E713B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J</w:t>
      </w:r>
      <w:r w:rsidR="00B25FAF">
        <w:rPr>
          <w:rFonts w:cstheme="minorHAnsi"/>
          <w:sz w:val="24"/>
          <w:szCs w:val="24"/>
        </w:rPr>
        <w:t>.</w:t>
      </w:r>
      <w:r w:rsidRPr="00A5374B">
        <w:rPr>
          <w:rFonts w:cstheme="minorHAnsi"/>
          <w:sz w:val="24"/>
          <w:szCs w:val="24"/>
        </w:rPr>
        <w:t xml:space="preserve"> Malpas. MIT Press, pp. 405-426.</w:t>
      </w:r>
    </w:p>
    <w:p w14:paraId="3BC5B31F" w14:textId="5026551D" w:rsidR="007405B1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2010.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“Drawing Battle Lines and Choosing Bedfellows: Rorty, Relativism, and Feminist Strategy.” In </w:t>
      </w:r>
      <w:r w:rsidRPr="00A5374B">
        <w:rPr>
          <w:rFonts w:cstheme="minorHAnsi"/>
          <w:i/>
          <w:sz w:val="24"/>
          <w:szCs w:val="24"/>
        </w:rPr>
        <w:t>Feminist Interpretations of Richard Rorty</w:t>
      </w:r>
      <w:r w:rsidR="004E713B" w:rsidRPr="00A5374B">
        <w:rPr>
          <w:rFonts w:cstheme="minorHAnsi"/>
          <w:sz w:val="24"/>
          <w:szCs w:val="24"/>
        </w:rPr>
        <w:t>, ed. M</w:t>
      </w:r>
      <w:r w:rsidR="0084313A" w:rsidRPr="00A5374B">
        <w:rPr>
          <w:rFonts w:cstheme="minorHAnsi"/>
          <w:sz w:val="24"/>
          <w:szCs w:val="24"/>
        </w:rPr>
        <w:t>.</w:t>
      </w:r>
      <w:r w:rsidR="004E713B" w:rsidRPr="00A5374B">
        <w:rPr>
          <w:rFonts w:cstheme="minorHAnsi"/>
          <w:sz w:val="24"/>
          <w:szCs w:val="24"/>
        </w:rPr>
        <w:t xml:space="preserve"> Janack.</w:t>
      </w:r>
      <w:r w:rsidRPr="00A5374B">
        <w:rPr>
          <w:rFonts w:cstheme="minorHAnsi"/>
          <w:sz w:val="24"/>
          <w:szCs w:val="24"/>
        </w:rPr>
        <w:t xml:space="preserve"> Penn State Press, pp 155-172.</w:t>
      </w:r>
    </w:p>
    <w:p w14:paraId="2A75825B" w14:textId="73E254D1" w:rsidR="004E713B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color w:val="000000" w:themeColor="text1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2010.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“Gender and the Hygiene Hypothesis.” </w:t>
      </w:r>
      <w:r w:rsidRPr="00A5374B">
        <w:rPr>
          <w:rFonts w:cstheme="minorHAnsi"/>
          <w:i/>
          <w:sz w:val="24"/>
          <w:szCs w:val="24"/>
        </w:rPr>
        <w:t>Social Science &amp; Medicine</w:t>
      </w:r>
      <w:r w:rsidRPr="00A5374B">
        <w:rPr>
          <w:rFonts w:cstheme="minorHAnsi"/>
          <w:sz w:val="24"/>
          <w:szCs w:val="24"/>
        </w:rPr>
        <w:t xml:space="preserve"> 72 (4): 486-493. </w:t>
      </w:r>
      <w:hyperlink r:id="rId14" w:tgtFrame="_blank" w:tooltip="Persistent link using digital object identifier" w:history="1">
        <w:r w:rsidR="00836778" w:rsidRPr="00A5374B">
          <w:rPr>
            <w:rStyle w:val="anchor-text"/>
            <w:rFonts w:cstheme="minorHAnsi"/>
            <w:color w:val="000000" w:themeColor="text1"/>
            <w:sz w:val="24"/>
            <w:szCs w:val="24"/>
          </w:rPr>
          <w:t>https://doi.org/10.1016/j.socscimed.2010.11.021</w:t>
        </w:r>
      </w:hyperlink>
    </w:p>
    <w:p w14:paraId="7916AB95" w14:textId="5769D9C5" w:rsidR="007405B1" w:rsidRPr="000426D8" w:rsidRDefault="00B73B59" w:rsidP="00082F2B">
      <w:pPr>
        <w:pStyle w:val="ListParagraph"/>
        <w:numPr>
          <w:ilvl w:val="0"/>
          <w:numId w:val="26"/>
        </w:numPr>
        <w:ind w:left="360"/>
        <w:rPr>
          <w:rStyle w:val="Hyperlink"/>
          <w:sz w:val="20"/>
          <w:szCs w:val="20"/>
        </w:rPr>
      </w:pPr>
      <w:r w:rsidRPr="00A5374B">
        <w:rPr>
          <w:rFonts w:cstheme="minorHAnsi"/>
          <w:sz w:val="24"/>
          <w:szCs w:val="24"/>
        </w:rPr>
        <w:t xml:space="preserve">2008.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“Solomon’s Empirical/Non-Empirical Distinction and the Proper Place of Values in</w:t>
      </w:r>
      <w:r w:rsidR="004E713B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Science.” </w:t>
      </w:r>
      <w:r w:rsidRPr="00A5374B">
        <w:rPr>
          <w:rFonts w:cstheme="minorHAnsi"/>
          <w:i/>
          <w:sz w:val="24"/>
          <w:szCs w:val="24"/>
        </w:rPr>
        <w:t>Perspectives in Science</w:t>
      </w:r>
      <w:r w:rsidRPr="00A5374B">
        <w:rPr>
          <w:rFonts w:cstheme="minorHAnsi"/>
          <w:sz w:val="24"/>
          <w:szCs w:val="24"/>
        </w:rPr>
        <w:t xml:space="preserve"> 16 (3): 265-279.</w:t>
      </w:r>
      <w:r w:rsidR="00B7526C" w:rsidRPr="00A5374B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5" w:history="1">
        <w:r w:rsidR="00B7526C" w:rsidRPr="000426D8">
          <w:rPr>
            <w:rStyle w:val="Hyperlink"/>
            <w:sz w:val="20"/>
            <w:szCs w:val="20"/>
          </w:rPr>
          <w:t>doi.org/10.1162/posc.2008.16.3.265</w:t>
        </w:r>
      </w:hyperlink>
    </w:p>
    <w:p w14:paraId="44FCB44D" w14:textId="4AE0542E" w:rsidR="00C0063D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color w:val="000000" w:themeColor="text1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2008. </w:t>
      </w:r>
      <w:r w:rsidR="0029037E">
        <w:rPr>
          <w:rFonts w:cstheme="minorHAnsi"/>
          <w:sz w:val="24"/>
          <w:szCs w:val="24"/>
        </w:rPr>
        <w:t>Clough, Sharyn and</w:t>
      </w:r>
      <w:r w:rsidRPr="00A5374B">
        <w:rPr>
          <w:rFonts w:cstheme="minorHAnsi"/>
          <w:sz w:val="24"/>
          <w:szCs w:val="24"/>
        </w:rPr>
        <w:t xml:space="preserve"> Bill Loges</w:t>
      </w:r>
      <w:r w:rsidR="001716A3" w:rsidRPr="00A5374B">
        <w:rPr>
          <w:rFonts w:cstheme="minorHAnsi"/>
          <w:sz w:val="24"/>
          <w:szCs w:val="24"/>
        </w:rPr>
        <w:t xml:space="preserve"> </w:t>
      </w:r>
      <w:r w:rsidR="001716A3" w:rsidRPr="00A5374B">
        <w:rPr>
          <w:rFonts w:cstheme="minorHAnsi"/>
          <w:color w:val="000000" w:themeColor="text1"/>
          <w:sz w:val="24"/>
          <w:szCs w:val="24"/>
        </w:rPr>
        <w:t>(Clough 65% authorship)</w:t>
      </w:r>
      <w:r w:rsidRPr="00A5374B">
        <w:rPr>
          <w:rFonts w:cstheme="minorHAnsi"/>
          <w:sz w:val="24"/>
          <w:szCs w:val="24"/>
        </w:rPr>
        <w:t xml:space="preserve">. “Racist Beliefs as Objectively False Value Judgments: A Philosophical </w:t>
      </w:r>
      <w:r w:rsidR="00802241" w:rsidRPr="00A5374B">
        <w:rPr>
          <w:rFonts w:cstheme="minorHAnsi"/>
          <w:sz w:val="24"/>
          <w:szCs w:val="24"/>
        </w:rPr>
        <w:t>&amp;</w:t>
      </w:r>
      <w:r w:rsidRPr="00A5374B">
        <w:rPr>
          <w:rFonts w:cstheme="minorHAnsi"/>
          <w:sz w:val="24"/>
          <w:szCs w:val="24"/>
        </w:rPr>
        <w:t xml:space="preserve"> Social-Psychological Analysis.” </w:t>
      </w:r>
      <w:r w:rsidRPr="00A5374B">
        <w:rPr>
          <w:rFonts w:cstheme="minorHAnsi"/>
          <w:i/>
          <w:sz w:val="24"/>
          <w:szCs w:val="24"/>
        </w:rPr>
        <w:t>The Journal of Social Philosophy</w:t>
      </w:r>
      <w:r w:rsidRPr="00A5374B">
        <w:rPr>
          <w:rFonts w:cstheme="minorHAnsi"/>
          <w:sz w:val="24"/>
          <w:szCs w:val="24"/>
        </w:rPr>
        <w:t xml:space="preserve"> 39(1):77–95.</w:t>
      </w:r>
      <w:r w:rsidR="00C0063D" w:rsidRPr="00A5374B">
        <w:rPr>
          <w:rFonts w:cstheme="minorHAnsi"/>
          <w:sz w:val="24"/>
          <w:szCs w:val="24"/>
        </w:rPr>
        <w:t xml:space="preserve"> </w:t>
      </w:r>
      <w:hyperlink r:id="rId16" w:history="1">
        <w:r w:rsidR="00C0063D" w:rsidRPr="00A5374B">
          <w:rPr>
            <w:rStyle w:val="Hyperlink"/>
            <w:rFonts w:cstheme="minorHAnsi"/>
            <w:sz w:val="24"/>
            <w:szCs w:val="24"/>
          </w:rPr>
          <w:t>https://doi.org/10.1111/j.1467-9833.2007.00412.x</w:t>
        </w:r>
      </w:hyperlink>
    </w:p>
    <w:p w14:paraId="15C3800C" w14:textId="2492F501" w:rsidR="007405B1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2006.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“On the Very Idea of a Feminist Epistemology of Science: Response to Commentators on </w:t>
      </w:r>
      <w:r w:rsidRPr="00A5374B">
        <w:rPr>
          <w:rFonts w:cstheme="minorHAnsi"/>
          <w:i/>
          <w:iCs/>
          <w:sz w:val="24"/>
          <w:szCs w:val="24"/>
        </w:rPr>
        <w:t>Beyond Epistemology: A Pragmatist Approach to Feminist Science Studies</w:t>
      </w:r>
      <w:r w:rsidRPr="00A5374B">
        <w:rPr>
          <w:rFonts w:cstheme="minorHAnsi"/>
          <w:sz w:val="24"/>
          <w:szCs w:val="24"/>
        </w:rPr>
        <w:t xml:space="preserve">.” </w:t>
      </w:r>
      <w:r w:rsidRPr="00A5374B">
        <w:rPr>
          <w:rFonts w:cstheme="minorHAnsi"/>
          <w:i/>
          <w:sz w:val="24"/>
          <w:szCs w:val="24"/>
        </w:rPr>
        <w:t>Metascience</w:t>
      </w:r>
      <w:r w:rsidRPr="00A5374B">
        <w:rPr>
          <w:rFonts w:cstheme="minorHAnsi"/>
          <w:sz w:val="24"/>
          <w:szCs w:val="24"/>
        </w:rPr>
        <w:t xml:space="preserve"> 15: 27-37.</w:t>
      </w:r>
    </w:p>
    <w:p w14:paraId="08140F6D" w14:textId="4F8D3DAB" w:rsidR="007405B1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2004. </w:t>
      </w:r>
      <w:r w:rsidR="000426D8">
        <w:rPr>
          <w:rFonts w:cstheme="minorHAnsi"/>
          <w:sz w:val="24"/>
          <w:szCs w:val="24"/>
        </w:rPr>
        <w:t xml:space="preserve">Clough, Sharyn. </w:t>
      </w:r>
      <w:r w:rsidRPr="00A5374B">
        <w:rPr>
          <w:rFonts w:cstheme="minorHAnsi"/>
          <w:sz w:val="24"/>
          <w:szCs w:val="24"/>
        </w:rPr>
        <w:t xml:space="preserve">“Having It All: Naturalized Normativity in Feminist Science Studies.” </w:t>
      </w:r>
      <w:r w:rsidRPr="00A5374B">
        <w:rPr>
          <w:rFonts w:cstheme="minorHAnsi"/>
          <w:i/>
          <w:sz w:val="24"/>
          <w:szCs w:val="24"/>
        </w:rPr>
        <w:t xml:space="preserve">Hypatia: A Journal of Feminist Philosophy </w:t>
      </w:r>
      <w:r w:rsidRPr="00A5374B">
        <w:rPr>
          <w:rFonts w:cstheme="minorHAnsi"/>
          <w:sz w:val="24"/>
          <w:szCs w:val="24"/>
        </w:rPr>
        <w:t>19(1): 102-118.</w:t>
      </w:r>
    </w:p>
    <w:p w14:paraId="04A06B85" w14:textId="001B5BBA" w:rsidR="007405B1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2003. </w:t>
      </w:r>
      <w:r w:rsidR="0029037E">
        <w:rPr>
          <w:rFonts w:cstheme="minorHAnsi"/>
          <w:sz w:val="24"/>
          <w:szCs w:val="24"/>
        </w:rPr>
        <w:t>Clough, Sharyn and</w:t>
      </w:r>
      <w:r w:rsidRPr="00A5374B">
        <w:rPr>
          <w:rFonts w:cstheme="minorHAnsi"/>
          <w:sz w:val="24"/>
          <w:szCs w:val="24"/>
        </w:rPr>
        <w:t xml:space="preserve"> Jonathan Kaplan</w:t>
      </w:r>
      <w:r w:rsidR="001716A3" w:rsidRPr="00A5374B">
        <w:rPr>
          <w:rFonts w:cstheme="minorHAnsi"/>
          <w:sz w:val="24"/>
          <w:szCs w:val="24"/>
        </w:rPr>
        <w:t xml:space="preserve"> </w:t>
      </w:r>
      <w:r w:rsidR="001716A3" w:rsidRPr="00A5374B">
        <w:rPr>
          <w:rFonts w:cstheme="minorHAnsi"/>
          <w:color w:val="000000" w:themeColor="text1"/>
          <w:sz w:val="24"/>
          <w:szCs w:val="24"/>
        </w:rPr>
        <w:t>(Clough 50% authorship)</w:t>
      </w:r>
      <w:r w:rsidRPr="00A5374B">
        <w:rPr>
          <w:rFonts w:cstheme="minorHAnsi"/>
          <w:sz w:val="24"/>
          <w:szCs w:val="24"/>
        </w:rPr>
        <w:t xml:space="preserve">. “Davidson and Wittgenstein on Knowledge, Communication and Social Justice.” In </w:t>
      </w:r>
      <w:r w:rsidRPr="00A5374B">
        <w:rPr>
          <w:rFonts w:cstheme="minorHAnsi"/>
          <w:i/>
          <w:sz w:val="24"/>
          <w:szCs w:val="24"/>
        </w:rPr>
        <w:t>A House Divided: Analytic and Continental Philosophy</w:t>
      </w:r>
      <w:r w:rsidRPr="00A5374B">
        <w:rPr>
          <w:rFonts w:cstheme="minorHAnsi"/>
          <w:sz w:val="24"/>
          <w:szCs w:val="24"/>
        </w:rPr>
        <w:t>, ed. C</w:t>
      </w:r>
      <w:r w:rsidR="00B25FAF">
        <w:rPr>
          <w:rFonts w:cstheme="minorHAnsi"/>
          <w:sz w:val="24"/>
          <w:szCs w:val="24"/>
        </w:rPr>
        <w:t>.</w:t>
      </w:r>
      <w:r w:rsidRPr="00A5374B">
        <w:rPr>
          <w:rFonts w:cstheme="minorHAnsi"/>
          <w:sz w:val="24"/>
          <w:szCs w:val="24"/>
        </w:rPr>
        <w:t xml:space="preserve"> Prado, Amherst: Humanit</w:t>
      </w:r>
      <w:r w:rsidR="003D1CB0" w:rsidRPr="00A5374B">
        <w:rPr>
          <w:rFonts w:cstheme="minorHAnsi"/>
          <w:sz w:val="24"/>
          <w:szCs w:val="24"/>
        </w:rPr>
        <w:t>y Books</w:t>
      </w:r>
      <w:r w:rsidRPr="00A5374B">
        <w:rPr>
          <w:rFonts w:cstheme="minorHAnsi"/>
          <w:sz w:val="24"/>
          <w:szCs w:val="24"/>
        </w:rPr>
        <w:t>.</w:t>
      </w:r>
    </w:p>
    <w:p w14:paraId="19497328" w14:textId="6E73F900" w:rsidR="007405B1" w:rsidRPr="006967A7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color w:val="000000" w:themeColor="text1"/>
          <w:sz w:val="20"/>
          <w:szCs w:val="20"/>
        </w:rPr>
      </w:pPr>
      <w:r w:rsidRPr="00A5374B">
        <w:rPr>
          <w:rFonts w:cstheme="minorHAnsi"/>
          <w:sz w:val="24"/>
          <w:szCs w:val="24"/>
        </w:rPr>
        <w:t xml:space="preserve">2002.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“What is Menstruation For? On the Projectibility of Functional Predicates in Menstruation Research.” </w:t>
      </w:r>
      <w:r w:rsidRPr="00A5374B">
        <w:rPr>
          <w:rFonts w:cstheme="minorHAnsi"/>
          <w:i/>
          <w:sz w:val="24"/>
          <w:szCs w:val="24"/>
        </w:rPr>
        <w:t>Studies in the History and Philosophy of the Biological and Biomedical Sciences</w:t>
      </w:r>
      <w:r w:rsidRPr="00A5374B">
        <w:rPr>
          <w:rFonts w:cstheme="minorHAnsi"/>
          <w:sz w:val="24"/>
          <w:szCs w:val="24"/>
        </w:rPr>
        <w:t xml:space="preserve"> 33(4): 719-732.</w:t>
      </w:r>
      <w:r w:rsidR="0020321C" w:rsidRPr="00A5374B">
        <w:rPr>
          <w:rFonts w:cstheme="minorHAnsi"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="0020321C" w:rsidRPr="000426D8">
          <w:rPr>
            <w:rStyle w:val="anchor-text"/>
            <w:rFonts w:cstheme="minorHAnsi"/>
            <w:color w:val="000000" w:themeColor="text1"/>
            <w:sz w:val="20"/>
            <w:szCs w:val="20"/>
          </w:rPr>
          <w:t>https://doi.org/10.1016/S1369-8486(02)00021-3</w:t>
        </w:r>
      </w:hyperlink>
    </w:p>
    <w:p w14:paraId="45D4DAA3" w14:textId="77777777" w:rsidR="006967A7" w:rsidRDefault="006967A7" w:rsidP="006967A7">
      <w:pPr>
        <w:rPr>
          <w:rFonts w:cstheme="minorHAnsi"/>
          <w:color w:val="000000" w:themeColor="text1"/>
          <w:sz w:val="20"/>
          <w:szCs w:val="20"/>
        </w:rPr>
      </w:pPr>
    </w:p>
    <w:p w14:paraId="189C6895" w14:textId="77777777" w:rsidR="006967A7" w:rsidRPr="003556CE" w:rsidRDefault="006967A7" w:rsidP="006967A7">
      <w:pPr>
        <w:jc w:val="center"/>
        <w:rPr>
          <w:rFonts w:asciiTheme="minorHAnsi" w:hAnsiTheme="minorHAnsi" w:cstheme="minorHAnsi"/>
        </w:rPr>
      </w:pPr>
      <w:r w:rsidRPr="003556CE">
        <w:rPr>
          <w:rFonts w:asciiTheme="minorHAnsi" w:hAnsiTheme="minorHAnsi" w:cstheme="minorHAnsi"/>
          <w:b/>
        </w:rPr>
        <w:lastRenderedPageBreak/>
        <w:t>PUBLICATIONS</w:t>
      </w:r>
    </w:p>
    <w:p w14:paraId="4364D812" w14:textId="77777777" w:rsidR="006967A7" w:rsidRPr="003556CE" w:rsidRDefault="006967A7" w:rsidP="006967A7">
      <w:pPr>
        <w:rPr>
          <w:rFonts w:asciiTheme="minorHAnsi" w:hAnsiTheme="minorHAnsi" w:cstheme="minorHAnsi"/>
          <w:b/>
        </w:rPr>
      </w:pPr>
      <w:r w:rsidRPr="003556CE">
        <w:rPr>
          <w:rFonts w:asciiTheme="minorHAnsi" w:hAnsiTheme="minorHAnsi" w:cstheme="minorHAnsi"/>
          <w:b/>
        </w:rPr>
        <w:t>PEER-REVIEWED ESSAYS, continued:</w:t>
      </w:r>
    </w:p>
    <w:p w14:paraId="31D394F5" w14:textId="5DA37526" w:rsidR="007405B1" w:rsidRPr="00A5374B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>1999. Sobstyl</w:t>
      </w:r>
      <w:r w:rsidR="00D74FF9" w:rsidRPr="00A5374B">
        <w:rPr>
          <w:rFonts w:cstheme="minorHAnsi"/>
          <w:sz w:val="24"/>
          <w:szCs w:val="24"/>
        </w:rPr>
        <w:t>, Edrie and Sharyn Clough (50% authorship)</w:t>
      </w:r>
      <w:r w:rsidRPr="00A5374B">
        <w:rPr>
          <w:rFonts w:cstheme="minorHAnsi"/>
          <w:sz w:val="24"/>
          <w:szCs w:val="24"/>
        </w:rPr>
        <w:t xml:space="preserve">. “Marking our Territory: Demarcation Debates in the Philosophy of Science and the Role of Feminist Science Criticism,” </w:t>
      </w:r>
      <w:r w:rsidRPr="00A5374B">
        <w:rPr>
          <w:rFonts w:cstheme="minorHAnsi"/>
          <w:i/>
          <w:sz w:val="24"/>
          <w:szCs w:val="24"/>
        </w:rPr>
        <w:t>Pre/Text Electra(lite)</w:t>
      </w:r>
      <w:r w:rsidRPr="00A5374B">
        <w:rPr>
          <w:rFonts w:cstheme="minorHAnsi"/>
          <w:sz w:val="24"/>
          <w:szCs w:val="24"/>
        </w:rPr>
        <w:t xml:space="preserve"> 2.1, an online special issue on Women, Science and Technology.</w:t>
      </w:r>
    </w:p>
    <w:p w14:paraId="1D06432A" w14:textId="79C8739F" w:rsidR="007405B1" w:rsidRDefault="00B73B59" w:rsidP="00082F2B">
      <w:pPr>
        <w:pStyle w:val="ListParagraph"/>
        <w:numPr>
          <w:ilvl w:val="0"/>
          <w:numId w:val="26"/>
        </w:numPr>
        <w:ind w:left="360"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1998. </w:t>
      </w:r>
      <w:r w:rsid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“A Hasty Retreat from Evidence: The Recalcitrance of Relativism in Feminist Epistemology.” </w:t>
      </w:r>
      <w:r w:rsidRPr="00A5374B">
        <w:rPr>
          <w:rFonts w:cstheme="minorHAnsi"/>
          <w:i/>
          <w:sz w:val="24"/>
          <w:szCs w:val="24"/>
        </w:rPr>
        <w:t>Hypatia: A Journal of Feminist Philosophy</w:t>
      </w:r>
      <w:r w:rsidRPr="00A5374B">
        <w:rPr>
          <w:rFonts w:cstheme="minorHAnsi"/>
          <w:sz w:val="24"/>
          <w:szCs w:val="24"/>
        </w:rPr>
        <w:t xml:space="preserve"> 13(4): 88 -111.</w:t>
      </w:r>
    </w:p>
    <w:p w14:paraId="7F627B61" w14:textId="77777777" w:rsidR="006967A7" w:rsidRPr="006967A7" w:rsidRDefault="006967A7" w:rsidP="006967A7">
      <w:pPr>
        <w:ind w:left="360"/>
        <w:rPr>
          <w:rFonts w:asciiTheme="minorHAnsi" w:hAnsiTheme="minorHAnsi" w:cstheme="minorHAnsi"/>
          <w:b/>
        </w:rPr>
      </w:pPr>
    </w:p>
    <w:p w14:paraId="5B7A27B0" w14:textId="60ED0194" w:rsidR="006967A7" w:rsidRPr="006967A7" w:rsidRDefault="006967A7" w:rsidP="006967A7">
      <w:pPr>
        <w:rPr>
          <w:rFonts w:ascii="Calibri" w:hAnsi="Calibri" w:cs="Calibri"/>
          <w:b/>
        </w:rPr>
      </w:pPr>
      <w:r w:rsidRPr="006967A7">
        <w:rPr>
          <w:rFonts w:ascii="Calibri" w:hAnsi="Calibri" w:cs="Calibri"/>
          <w:b/>
        </w:rPr>
        <w:t>INVITED ESSAYS/ REVIEWS:</w:t>
      </w:r>
    </w:p>
    <w:p w14:paraId="16E8EAB7" w14:textId="6D76ED61" w:rsidR="00535D1E" w:rsidRPr="00A5374B" w:rsidRDefault="00247BEC" w:rsidP="0074462B">
      <w:pPr>
        <w:pStyle w:val="Heading2"/>
        <w:numPr>
          <w:ilvl w:val="0"/>
          <w:numId w:val="27"/>
        </w:numPr>
        <w:spacing w:before="0"/>
        <w:ind w:left="36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374B">
        <w:rPr>
          <w:rFonts w:asciiTheme="minorHAnsi" w:hAnsiTheme="minorHAnsi" w:cstheme="minorHAnsi"/>
          <w:color w:val="000000" w:themeColor="text1"/>
          <w:sz w:val="24"/>
          <w:szCs w:val="24"/>
        </w:rPr>
        <w:t>2024</w:t>
      </w:r>
      <w:r w:rsidR="00D74FF9" w:rsidRPr="00A5374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5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Kostic, </w:t>
      </w:r>
      <w:r w:rsidR="00D74FF9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Tom, </w:t>
      </w:r>
      <w:r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Michel, </w:t>
      </w:r>
      <w:r w:rsidR="00D74FF9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Mauricio, </w:t>
      </w:r>
      <w:r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Burton, </w:t>
      </w:r>
      <w:r w:rsidR="00D74FF9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Vern, </w:t>
      </w:r>
      <w:r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Chappe</w:t>
      </w:r>
      <w:r w:rsidR="00535D1E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l</w:t>
      </w:r>
      <w:r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l</w:t>
      </w:r>
      <w:r w:rsidR="00D74FF9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 Paul K. and Sharyn Clough (</w:t>
      </w:r>
      <w:r w:rsidR="001716A3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Clough </w:t>
      </w:r>
      <w:r w:rsidR="00D74FF9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40% authorship</w:t>
      </w:r>
      <w:r w:rsidR="00535D1E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). </w:t>
      </w:r>
      <w:r w:rsidRPr="00A5374B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Peace Literacy, Virtual Reality, and Alternative Education,</w:t>
      </w:r>
      <w:r w:rsidR="00535D1E" w:rsidRPr="00A5374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”</w:t>
      </w:r>
      <w:r w:rsidRPr="00A5374B">
        <w:rPr>
          <w:rFonts w:asciiTheme="minorHAnsi" w:eastAsia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535D1E" w:rsidRPr="00A5374B">
        <w:rPr>
          <w:rFonts w:asciiTheme="minorHAnsi" w:eastAsiaTheme="minorHAnsi" w:hAnsiTheme="minorHAnsi" w:cstheme="minorHAnsi"/>
          <w:i/>
          <w:iCs/>
          <w:color w:val="000000" w:themeColor="text1"/>
          <w:sz w:val="24"/>
          <w:szCs w:val="24"/>
        </w:rPr>
        <w:t xml:space="preserve">Journal of </w:t>
      </w:r>
      <w:r w:rsidR="00535D1E" w:rsidRPr="00A5374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Juvenile Court, Community and Alternative School Administrators of California</w:t>
      </w:r>
      <w:r w:rsidR="00535D1E" w:rsidRPr="00A5374B">
        <w:rPr>
          <w:rFonts w:asciiTheme="minorHAnsi" w:hAnsiTheme="minorHAnsi" w:cstheme="minorHAnsi"/>
          <w:color w:val="000000" w:themeColor="text1"/>
          <w:sz w:val="24"/>
          <w:szCs w:val="24"/>
        </w:rPr>
        <w:t>, Spring 2024 (36): 80-87.</w:t>
      </w:r>
    </w:p>
    <w:p w14:paraId="7B7D4963" w14:textId="08D49C48" w:rsidR="00197D46" w:rsidRPr="00A5374B" w:rsidRDefault="00197D46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10"/>
          <w:szCs w:val="10"/>
        </w:rPr>
      </w:pPr>
      <w:r w:rsidRPr="00A5374B">
        <w:rPr>
          <w:rFonts w:cstheme="minorHAnsi"/>
          <w:sz w:val="24"/>
          <w:szCs w:val="24"/>
        </w:rPr>
        <w:t>2021</w:t>
      </w:r>
      <w:r w:rsidR="00D74FF9" w:rsidRPr="00A5374B">
        <w:rPr>
          <w:rFonts w:cstheme="minorHAnsi"/>
          <w:sz w:val="24"/>
          <w:szCs w:val="24"/>
        </w:rPr>
        <w:t>.</w:t>
      </w:r>
      <w:r w:rsidRPr="00A5374B">
        <w:rPr>
          <w:rFonts w:cstheme="minorHAnsi"/>
          <w:sz w:val="24"/>
          <w:szCs w:val="24"/>
        </w:rPr>
        <w:t xml:space="preserve"> </w:t>
      </w:r>
      <w:r w:rsidR="00D74FF9" w:rsidRPr="00A5374B">
        <w:rPr>
          <w:rFonts w:cstheme="minorHAnsi"/>
          <w:sz w:val="24"/>
          <w:szCs w:val="24"/>
        </w:rPr>
        <w:t>Clough, Sharyn, Chappell, Paul. K., Miller, Jacqui, and Natalie Celeste (</w:t>
      </w:r>
      <w:r w:rsidR="001716A3" w:rsidRPr="00A5374B">
        <w:rPr>
          <w:rFonts w:cstheme="minorHAnsi"/>
          <w:sz w:val="24"/>
          <w:szCs w:val="24"/>
        </w:rPr>
        <w:t xml:space="preserve">Clough </w:t>
      </w:r>
      <w:r w:rsidR="00FF1E92" w:rsidRPr="00A5374B">
        <w:rPr>
          <w:rFonts w:cstheme="minorHAnsi"/>
          <w:sz w:val="24"/>
          <w:szCs w:val="24"/>
        </w:rPr>
        <w:t xml:space="preserve">55% </w:t>
      </w:r>
      <w:r w:rsidRPr="00A5374B">
        <w:rPr>
          <w:rFonts w:cstheme="minorHAnsi"/>
          <w:sz w:val="24"/>
          <w:szCs w:val="24"/>
        </w:rPr>
        <w:t>author</w:t>
      </w:r>
      <w:r w:rsidR="00FF1E92" w:rsidRPr="00A5374B">
        <w:rPr>
          <w:rFonts w:cstheme="minorHAnsi"/>
          <w:sz w:val="24"/>
          <w:szCs w:val="24"/>
        </w:rPr>
        <w:t>ship</w:t>
      </w:r>
      <w:r w:rsidRPr="00A5374B">
        <w:rPr>
          <w:rFonts w:cstheme="minorHAnsi"/>
          <w:sz w:val="24"/>
          <w:szCs w:val="24"/>
        </w:rPr>
        <w:t>).</w:t>
      </w:r>
      <w:r w:rsidR="00A87E46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“</w:t>
      </w:r>
      <w:r w:rsidRPr="00A5374B">
        <w:rPr>
          <w:rFonts w:cstheme="minorHAnsi"/>
          <w:color w:val="231F20"/>
          <w:sz w:val="24"/>
          <w:szCs w:val="24"/>
        </w:rPr>
        <w:t xml:space="preserve">Behavior support informed by Peace Literacy.” </w:t>
      </w:r>
      <w:r w:rsidRPr="00A5374B">
        <w:rPr>
          <w:rFonts w:cstheme="minorHAnsi"/>
          <w:i/>
          <w:iCs/>
          <w:color w:val="231F20"/>
          <w:sz w:val="24"/>
          <w:szCs w:val="24"/>
        </w:rPr>
        <w:t>Montessori Public (National Center for Montessori in the Public Sector)</w:t>
      </w:r>
      <w:r w:rsidRPr="00A5374B">
        <w:rPr>
          <w:rFonts w:cstheme="minorHAnsi"/>
          <w:color w:val="231F20"/>
          <w:sz w:val="24"/>
          <w:szCs w:val="24"/>
        </w:rPr>
        <w:t xml:space="preserve"> 5 (3). </w:t>
      </w:r>
      <w:r w:rsidR="00A5374B" w:rsidRPr="00A5374B">
        <w:rPr>
          <w:rFonts w:cstheme="minorHAnsi"/>
          <w:color w:val="231F20"/>
          <w:sz w:val="24"/>
          <w:szCs w:val="24"/>
        </w:rPr>
        <w:t>https://tinyurl.com/fwerkybn</w:t>
      </w:r>
    </w:p>
    <w:p w14:paraId="4C1ADBDB" w14:textId="1B76B163" w:rsidR="00305339" w:rsidRPr="00A5374B" w:rsidRDefault="00305339" w:rsidP="0074462B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contextualSpacing/>
        <w:rPr>
          <w:rFonts w:asciiTheme="minorHAnsi" w:hAnsiTheme="minorHAnsi" w:cstheme="minorHAnsi"/>
        </w:rPr>
      </w:pPr>
      <w:r w:rsidRPr="00A5374B">
        <w:rPr>
          <w:rFonts w:asciiTheme="minorHAnsi" w:hAnsiTheme="minorHAnsi" w:cstheme="minorHAnsi"/>
        </w:rPr>
        <w:t xml:space="preserve">2020. </w:t>
      </w:r>
      <w:r w:rsidR="000426D8">
        <w:rPr>
          <w:rFonts w:asciiTheme="minorHAnsi" w:hAnsiTheme="minorHAnsi" w:cstheme="minorHAnsi"/>
        </w:rPr>
        <w:t>Clough, Sharyn.</w:t>
      </w:r>
      <w:r w:rsidR="000426D8" w:rsidRPr="000426D8">
        <w:rPr>
          <w:rFonts w:asciiTheme="minorHAnsi" w:hAnsiTheme="minorHAnsi" w:cstheme="minorHAnsi"/>
        </w:rPr>
        <w:t xml:space="preserve"> </w:t>
      </w:r>
      <w:r w:rsidRPr="00A5374B">
        <w:rPr>
          <w:rFonts w:asciiTheme="minorHAnsi" w:hAnsiTheme="minorHAnsi" w:cstheme="minorHAnsi"/>
        </w:rPr>
        <w:t>“</w:t>
      </w:r>
      <w:r w:rsidRPr="00A5374B">
        <w:rPr>
          <w:rFonts w:asciiTheme="minorHAnsi" w:hAnsiTheme="minorHAnsi" w:cstheme="minorHAnsi"/>
          <w:bCs/>
        </w:rPr>
        <w:t xml:space="preserve">Should we adopt a feminist methodology in doing science and philosophy?” </w:t>
      </w:r>
      <w:proofErr w:type="spellStart"/>
      <w:r w:rsidRPr="00A5374B">
        <w:rPr>
          <w:rFonts w:asciiTheme="minorHAnsi" w:hAnsiTheme="minorHAnsi" w:cstheme="minorHAnsi"/>
          <w:bCs/>
          <w:i/>
        </w:rPr>
        <w:t>Gavagai</w:t>
      </w:r>
      <w:proofErr w:type="spellEnd"/>
      <w:r w:rsidRPr="00A5374B">
        <w:rPr>
          <w:rFonts w:asciiTheme="minorHAnsi" w:hAnsiTheme="minorHAnsi" w:cstheme="minorHAnsi"/>
          <w:bCs/>
          <w:i/>
        </w:rPr>
        <w:t xml:space="preserve">: </w:t>
      </w:r>
      <w:r w:rsidRPr="00A5374B">
        <w:rPr>
          <w:rFonts w:asciiTheme="minorHAnsi" w:hAnsiTheme="minorHAnsi" w:cstheme="minorHAnsi"/>
          <w:i/>
        </w:rPr>
        <w:t>Journal on Philosophy and History of Science</w:t>
      </w:r>
      <w:r w:rsidRPr="00A5374B">
        <w:rPr>
          <w:rFonts w:asciiTheme="minorHAnsi" w:hAnsiTheme="minorHAnsi" w:cstheme="minorHAnsi"/>
        </w:rPr>
        <w:t>, 4: 192-193.</w:t>
      </w:r>
      <w:r w:rsidR="002C728C" w:rsidRPr="00A5374B">
        <w:rPr>
          <w:rFonts w:asciiTheme="minorHAnsi" w:hAnsiTheme="minorHAnsi" w:cstheme="minorHAnsi"/>
        </w:rPr>
        <w:t xml:space="preserve"> </w:t>
      </w:r>
      <w:r w:rsidR="002C728C" w:rsidRPr="00A5374B">
        <w:rPr>
          <w:rFonts w:asciiTheme="minorHAnsi" w:hAnsiTheme="minorHAnsi" w:cstheme="minorHAnsi"/>
          <w:sz w:val="20"/>
          <w:szCs w:val="20"/>
        </w:rPr>
        <w:t>https://tinyurl.com/vjdk8fcb</w:t>
      </w:r>
    </w:p>
    <w:p w14:paraId="66014398" w14:textId="3EBAE79C" w:rsidR="000805F8" w:rsidRPr="00A5374B" w:rsidRDefault="000805F8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>20</w:t>
      </w:r>
      <w:r w:rsidR="0032236D" w:rsidRPr="00A5374B">
        <w:rPr>
          <w:rFonts w:cstheme="minorHAnsi"/>
          <w:sz w:val="24"/>
          <w:szCs w:val="24"/>
        </w:rPr>
        <w:t>19</w:t>
      </w:r>
      <w:r w:rsidRPr="00A5374B">
        <w:rPr>
          <w:rFonts w:cstheme="minorHAnsi"/>
          <w:sz w:val="24"/>
          <w:szCs w:val="24"/>
        </w:rPr>
        <w:t xml:space="preserve">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“Phronesis Lab: Practical Wisdom in The City.” In </w:t>
      </w:r>
      <w:r w:rsidRPr="00A5374B">
        <w:rPr>
          <w:rFonts w:cstheme="minorHAnsi"/>
          <w:i/>
          <w:sz w:val="24"/>
          <w:szCs w:val="24"/>
        </w:rPr>
        <w:t>The Routledge Handbook of Philosophy of the City</w:t>
      </w:r>
      <w:r w:rsidRPr="00A5374B">
        <w:rPr>
          <w:rFonts w:cstheme="minorHAnsi"/>
          <w:sz w:val="24"/>
          <w:szCs w:val="24"/>
        </w:rPr>
        <w:t xml:space="preserve">, eds. S. Meagher, S. Noll, </w:t>
      </w:r>
      <w:r w:rsidR="000426D8">
        <w:rPr>
          <w:rFonts w:cstheme="minorHAnsi"/>
          <w:sz w:val="24"/>
          <w:szCs w:val="24"/>
        </w:rPr>
        <w:t>&amp;</w:t>
      </w:r>
      <w:r w:rsidRPr="00A5374B">
        <w:rPr>
          <w:rFonts w:cstheme="minorHAnsi"/>
          <w:sz w:val="24"/>
          <w:szCs w:val="24"/>
        </w:rPr>
        <w:t xml:space="preserve"> J. Biehl, pp. 417-420.</w:t>
      </w:r>
    </w:p>
    <w:p w14:paraId="095BEFF6" w14:textId="3F64BC03" w:rsidR="007405B1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2016.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“C. </w:t>
      </w:r>
      <w:proofErr w:type="spellStart"/>
      <w:r w:rsidRPr="00A5374B">
        <w:rPr>
          <w:rFonts w:cstheme="minorHAnsi"/>
          <w:sz w:val="24"/>
          <w:szCs w:val="24"/>
        </w:rPr>
        <w:t>Mantzavinos</w:t>
      </w:r>
      <w:proofErr w:type="spellEnd"/>
      <w:r w:rsidRPr="00A5374B">
        <w:rPr>
          <w:rFonts w:cstheme="minorHAnsi"/>
          <w:sz w:val="24"/>
          <w:szCs w:val="24"/>
        </w:rPr>
        <w:t xml:space="preserve">’ </w:t>
      </w:r>
      <w:r w:rsidRPr="0029037E">
        <w:rPr>
          <w:rFonts w:cstheme="minorHAnsi"/>
          <w:i/>
          <w:iCs/>
          <w:sz w:val="24"/>
          <w:szCs w:val="24"/>
        </w:rPr>
        <w:t>Explanatory Pluralism</w:t>
      </w:r>
      <w:r w:rsidR="00F76C8F">
        <w:rPr>
          <w:rFonts w:cstheme="minorHAnsi"/>
          <w:sz w:val="24"/>
          <w:szCs w:val="24"/>
        </w:rPr>
        <w:t>.</w:t>
      </w:r>
      <w:r w:rsidRPr="00A5374B">
        <w:rPr>
          <w:rFonts w:cstheme="minorHAnsi"/>
          <w:sz w:val="24"/>
          <w:szCs w:val="24"/>
        </w:rPr>
        <w:t xml:space="preserve">” </w:t>
      </w:r>
      <w:r w:rsidRPr="00A5374B">
        <w:rPr>
          <w:rFonts w:cstheme="minorHAnsi"/>
          <w:i/>
          <w:sz w:val="24"/>
          <w:szCs w:val="24"/>
        </w:rPr>
        <w:t>Notre Dame Philosophical Reviews</w:t>
      </w:r>
      <w:r w:rsidR="0004518D">
        <w:rPr>
          <w:rFonts w:cstheme="minorHAnsi"/>
          <w:i/>
          <w:sz w:val="24"/>
          <w:szCs w:val="24"/>
        </w:rPr>
        <w:t xml:space="preserve"> Online</w:t>
      </w:r>
      <w:r w:rsidR="00F76C8F" w:rsidRPr="00F76C8F">
        <w:rPr>
          <w:rFonts w:cstheme="minorHAnsi"/>
          <w:iCs/>
          <w:sz w:val="24"/>
          <w:szCs w:val="24"/>
        </w:rPr>
        <w:t xml:space="preserve"> (NDPR)</w:t>
      </w:r>
      <w:r w:rsidRPr="00A5374B">
        <w:rPr>
          <w:rFonts w:cstheme="minorHAnsi"/>
          <w:sz w:val="24"/>
          <w:szCs w:val="24"/>
        </w:rPr>
        <w:t xml:space="preserve">.  </w:t>
      </w:r>
    </w:p>
    <w:p w14:paraId="154E41BA" w14:textId="20658F5A" w:rsidR="00AD7883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color w:val="000000" w:themeColor="text1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2016.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“Nancy McHugh’s</w:t>
      </w:r>
      <w:r w:rsidRPr="0029037E">
        <w:rPr>
          <w:rFonts w:cstheme="minorHAnsi"/>
          <w:i/>
          <w:iCs/>
          <w:sz w:val="24"/>
          <w:szCs w:val="24"/>
        </w:rPr>
        <w:t xml:space="preserve"> The Limits of Knowledge: Generating Pragmatist Feminist Cases for Situated Knowing</w:t>
      </w:r>
      <w:r w:rsidRPr="00A5374B">
        <w:rPr>
          <w:rFonts w:cstheme="minorHAnsi"/>
          <w:sz w:val="24"/>
          <w:szCs w:val="24"/>
        </w:rPr>
        <w:t xml:space="preserve">.” </w:t>
      </w:r>
      <w:r w:rsidR="003B1E93" w:rsidRPr="00A5374B">
        <w:rPr>
          <w:rFonts w:cstheme="minorHAnsi"/>
          <w:i/>
          <w:sz w:val="24"/>
          <w:szCs w:val="24"/>
        </w:rPr>
        <w:t xml:space="preserve">Hypatia Reviews </w:t>
      </w:r>
      <w:r w:rsidRPr="00A5374B">
        <w:rPr>
          <w:rFonts w:cstheme="minorHAnsi"/>
          <w:i/>
          <w:sz w:val="24"/>
          <w:szCs w:val="24"/>
        </w:rPr>
        <w:t>Online</w:t>
      </w:r>
      <w:r w:rsidR="00971C8E" w:rsidRPr="00A5374B">
        <w:rPr>
          <w:rFonts w:cstheme="minorHAnsi"/>
          <w:sz w:val="24"/>
          <w:szCs w:val="24"/>
        </w:rPr>
        <w:t>.</w:t>
      </w:r>
    </w:p>
    <w:p w14:paraId="6377ACE3" w14:textId="772025F0" w:rsidR="007405B1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color w:val="000000" w:themeColor="text1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2013.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“Feminist Theories of Evidence and Biomedical Research Communities: A Reply to Goldenberg.” </w:t>
      </w:r>
      <w:r w:rsidRPr="00A5374B">
        <w:rPr>
          <w:rFonts w:cstheme="minorHAnsi"/>
          <w:i/>
          <w:sz w:val="24"/>
          <w:szCs w:val="24"/>
        </w:rPr>
        <w:t>Social Epistemology Review and Reply Collective</w:t>
      </w:r>
      <w:r w:rsidRPr="00A5374B">
        <w:rPr>
          <w:rFonts w:cstheme="minorHAnsi"/>
          <w:sz w:val="24"/>
          <w:szCs w:val="24"/>
        </w:rPr>
        <w:t xml:space="preserve"> 2 (12): 72-76.</w:t>
      </w:r>
    </w:p>
    <w:p w14:paraId="59D96C27" w14:textId="4D96531A" w:rsidR="00802241" w:rsidRPr="00A5374B" w:rsidRDefault="00802241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2011.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“Alexandra Shuford’s </w:t>
      </w:r>
      <w:r w:rsidRPr="0029037E">
        <w:rPr>
          <w:rFonts w:cstheme="minorHAnsi"/>
          <w:i/>
          <w:iCs/>
          <w:sz w:val="24"/>
          <w:szCs w:val="24"/>
        </w:rPr>
        <w:t>Feminist Epistemology and American Pragmatism: Dewey and Quine</w:t>
      </w:r>
      <w:r w:rsidRPr="00A5374B">
        <w:rPr>
          <w:rFonts w:cstheme="minorHAnsi"/>
          <w:sz w:val="24"/>
          <w:szCs w:val="24"/>
        </w:rPr>
        <w:t xml:space="preserve">.” </w:t>
      </w:r>
      <w:r w:rsidR="00F76C8F" w:rsidRPr="00F76C8F">
        <w:rPr>
          <w:rFonts w:cstheme="minorHAnsi"/>
          <w:i/>
          <w:sz w:val="24"/>
          <w:szCs w:val="24"/>
        </w:rPr>
        <w:t>NDPR</w:t>
      </w:r>
      <w:r w:rsidRPr="00A5374B">
        <w:rPr>
          <w:rFonts w:cstheme="minorHAnsi"/>
          <w:sz w:val="24"/>
          <w:szCs w:val="24"/>
        </w:rPr>
        <w:t>.</w:t>
      </w:r>
      <w:r w:rsidR="00A5374B" w:rsidRPr="00A5374B">
        <w:rPr>
          <w:sz w:val="24"/>
          <w:szCs w:val="24"/>
        </w:rPr>
        <w:t xml:space="preserve"> </w:t>
      </w:r>
    </w:p>
    <w:p w14:paraId="7FB535E8" w14:textId="45EDC611" w:rsidR="00802241" w:rsidRPr="00A5374B" w:rsidRDefault="00802241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2008.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“Harding’s </w:t>
      </w:r>
      <w:r w:rsidRPr="0029037E">
        <w:rPr>
          <w:rFonts w:cstheme="minorHAnsi"/>
          <w:i/>
          <w:iCs/>
          <w:sz w:val="24"/>
          <w:szCs w:val="24"/>
        </w:rPr>
        <w:t xml:space="preserve">Science </w:t>
      </w:r>
      <w:r w:rsidR="00F76C8F">
        <w:rPr>
          <w:rFonts w:cstheme="minorHAnsi"/>
          <w:i/>
          <w:iCs/>
          <w:sz w:val="24"/>
          <w:szCs w:val="24"/>
        </w:rPr>
        <w:t>&amp;</w:t>
      </w:r>
      <w:r w:rsidRPr="0029037E">
        <w:rPr>
          <w:rFonts w:cstheme="minorHAnsi"/>
          <w:i/>
          <w:iCs/>
          <w:sz w:val="24"/>
          <w:szCs w:val="24"/>
        </w:rPr>
        <w:t xml:space="preserve"> Social Inequality</w:t>
      </w:r>
      <w:r w:rsidRPr="00A5374B">
        <w:rPr>
          <w:rFonts w:cstheme="minorHAnsi"/>
          <w:sz w:val="24"/>
          <w:szCs w:val="24"/>
        </w:rPr>
        <w:t xml:space="preserve">.” </w:t>
      </w:r>
      <w:r w:rsidRPr="00A5374B">
        <w:rPr>
          <w:rFonts w:cstheme="minorHAnsi"/>
          <w:i/>
          <w:sz w:val="24"/>
          <w:szCs w:val="24"/>
        </w:rPr>
        <w:t>Hypatia</w:t>
      </w:r>
      <w:r w:rsidRPr="00A5374B">
        <w:rPr>
          <w:rFonts w:cstheme="minorHAnsi"/>
          <w:sz w:val="24"/>
          <w:szCs w:val="24"/>
        </w:rPr>
        <w:t xml:space="preserve"> 23 (2): 197-201.</w:t>
      </w:r>
    </w:p>
    <w:p w14:paraId="40C49AA8" w14:textId="6A99115F" w:rsidR="00971C8E" w:rsidRPr="00A5374B" w:rsidRDefault="00802241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2007.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“Lorraine Code’s </w:t>
      </w:r>
      <w:r w:rsidRPr="0029037E">
        <w:rPr>
          <w:rFonts w:cstheme="minorHAnsi"/>
          <w:i/>
          <w:iCs/>
          <w:sz w:val="24"/>
          <w:szCs w:val="24"/>
        </w:rPr>
        <w:t>Ecological Thinking</w:t>
      </w:r>
      <w:r w:rsidR="00F76C8F">
        <w:rPr>
          <w:rFonts w:cstheme="minorHAnsi"/>
          <w:i/>
          <w:iCs/>
          <w:sz w:val="24"/>
          <w:szCs w:val="24"/>
        </w:rPr>
        <w:t>.</w:t>
      </w:r>
      <w:r w:rsidRPr="00A5374B">
        <w:rPr>
          <w:rFonts w:cstheme="minorHAnsi"/>
          <w:sz w:val="24"/>
          <w:szCs w:val="24"/>
        </w:rPr>
        <w:t>”</w:t>
      </w:r>
      <w:r w:rsidR="00F76C8F" w:rsidRPr="00F76C8F">
        <w:rPr>
          <w:rFonts w:cstheme="minorHAnsi"/>
          <w:iCs/>
          <w:sz w:val="24"/>
          <w:szCs w:val="24"/>
        </w:rPr>
        <w:t xml:space="preserve"> </w:t>
      </w:r>
      <w:r w:rsidR="00F76C8F" w:rsidRPr="00F76C8F">
        <w:rPr>
          <w:rFonts w:cstheme="minorHAnsi"/>
          <w:i/>
          <w:sz w:val="24"/>
          <w:szCs w:val="24"/>
        </w:rPr>
        <w:t>NDPR</w:t>
      </w:r>
      <w:r w:rsidRPr="00A5374B">
        <w:rPr>
          <w:rFonts w:cstheme="minorHAnsi"/>
          <w:i/>
          <w:sz w:val="24"/>
          <w:szCs w:val="24"/>
        </w:rPr>
        <w:t>.</w:t>
      </w:r>
      <w:r w:rsidRPr="00A5374B">
        <w:rPr>
          <w:rFonts w:cstheme="minorHAnsi"/>
          <w:sz w:val="24"/>
          <w:szCs w:val="24"/>
        </w:rPr>
        <w:t xml:space="preserve"> </w:t>
      </w:r>
    </w:p>
    <w:p w14:paraId="002ED64F" w14:textId="4855AE0A" w:rsidR="007405B1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0"/>
          <w:szCs w:val="20"/>
        </w:rPr>
      </w:pPr>
      <w:r w:rsidRPr="00A5374B">
        <w:rPr>
          <w:rFonts w:cstheme="minorHAnsi"/>
          <w:sz w:val="24"/>
          <w:szCs w:val="24"/>
        </w:rPr>
        <w:t xml:space="preserve">2006.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“Uses of Value Judgments in Science: Getting to the Point.” </w:t>
      </w:r>
      <w:r w:rsidRPr="00A5374B">
        <w:rPr>
          <w:rFonts w:cstheme="minorHAnsi"/>
          <w:i/>
          <w:sz w:val="24"/>
          <w:szCs w:val="24"/>
        </w:rPr>
        <w:t>MIT Symposia on Gender, Race and Philosophy</w:t>
      </w:r>
      <w:r w:rsidR="003B1E93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2 (1): 1-6.</w:t>
      </w:r>
      <w:r w:rsidR="00A5374B">
        <w:rPr>
          <w:rFonts w:cstheme="minorHAnsi"/>
          <w:sz w:val="24"/>
          <w:szCs w:val="24"/>
        </w:rPr>
        <w:t xml:space="preserve"> </w:t>
      </w:r>
      <w:r w:rsidR="000426D8" w:rsidRPr="000426D8">
        <w:rPr>
          <w:rFonts w:cstheme="minorHAnsi"/>
          <w:sz w:val="24"/>
          <w:szCs w:val="24"/>
        </w:rPr>
        <w:t>https://tinyurl.com/sa33p53z</w:t>
      </w:r>
    </w:p>
    <w:p w14:paraId="1FE039CB" w14:textId="1B5758C1" w:rsidR="007405B1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2006.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“</w:t>
      </w:r>
      <w:r w:rsidRPr="00F76C8F">
        <w:rPr>
          <w:rFonts w:cstheme="minorHAnsi"/>
          <w:i/>
          <w:iCs/>
          <w:sz w:val="24"/>
          <w:szCs w:val="24"/>
        </w:rPr>
        <w:t>Truth and Predication</w:t>
      </w:r>
      <w:r w:rsidRPr="00A5374B">
        <w:rPr>
          <w:rFonts w:cstheme="minorHAnsi"/>
          <w:sz w:val="24"/>
          <w:szCs w:val="24"/>
        </w:rPr>
        <w:t xml:space="preserve"> by Donald Davidson.” </w:t>
      </w:r>
      <w:r w:rsidRPr="00A5374B">
        <w:rPr>
          <w:rFonts w:cstheme="minorHAnsi"/>
          <w:i/>
          <w:sz w:val="24"/>
          <w:szCs w:val="24"/>
        </w:rPr>
        <w:t>Newsletter for the Society for the Advancement of American Philosophy</w:t>
      </w:r>
      <w:r w:rsidR="003B1E93" w:rsidRPr="00A5374B">
        <w:rPr>
          <w:rFonts w:cstheme="minorHAnsi"/>
          <w:sz w:val="24"/>
          <w:szCs w:val="24"/>
        </w:rPr>
        <w:t xml:space="preserve"> 105: </w:t>
      </w:r>
      <w:r w:rsidRPr="00A5374B">
        <w:rPr>
          <w:rFonts w:cstheme="minorHAnsi"/>
          <w:sz w:val="24"/>
          <w:szCs w:val="24"/>
        </w:rPr>
        <w:t>59-61.</w:t>
      </w:r>
    </w:p>
    <w:p w14:paraId="7815D0D9" w14:textId="0B318D69" w:rsidR="007405B1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2006.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“Meta-Scrutiny: A Review of Pinnick, Koertge and Almeder’s </w:t>
      </w:r>
      <w:r w:rsidRPr="00F76C8F">
        <w:rPr>
          <w:rFonts w:cstheme="minorHAnsi"/>
          <w:i/>
          <w:iCs/>
          <w:sz w:val="24"/>
          <w:szCs w:val="24"/>
        </w:rPr>
        <w:t>Scrutinizing Feminist Epistemology</w:t>
      </w:r>
      <w:r w:rsidRPr="00A5374B">
        <w:rPr>
          <w:rFonts w:cstheme="minorHAnsi"/>
          <w:sz w:val="24"/>
          <w:szCs w:val="24"/>
        </w:rPr>
        <w:t xml:space="preserve">.” </w:t>
      </w:r>
      <w:r w:rsidR="000426D8">
        <w:rPr>
          <w:rFonts w:cstheme="minorHAnsi"/>
          <w:i/>
          <w:sz w:val="24"/>
          <w:szCs w:val="24"/>
        </w:rPr>
        <w:t>APA</w:t>
      </w:r>
      <w:r w:rsidR="003B1E93" w:rsidRPr="00A5374B">
        <w:rPr>
          <w:rFonts w:cstheme="minorHAnsi"/>
          <w:i/>
          <w:sz w:val="24"/>
          <w:szCs w:val="24"/>
        </w:rPr>
        <w:t xml:space="preserve"> </w:t>
      </w:r>
      <w:r w:rsidRPr="00A5374B">
        <w:rPr>
          <w:rFonts w:cstheme="minorHAnsi"/>
          <w:i/>
          <w:sz w:val="24"/>
          <w:szCs w:val="24"/>
        </w:rPr>
        <w:t>Newsletters</w:t>
      </w:r>
      <w:r w:rsidRPr="00A5374B">
        <w:rPr>
          <w:rFonts w:cstheme="minorHAnsi"/>
          <w:sz w:val="24"/>
          <w:szCs w:val="24"/>
        </w:rPr>
        <w:t xml:space="preserve"> 6 (1):11-13.</w:t>
      </w:r>
    </w:p>
    <w:p w14:paraId="4E1A9712" w14:textId="2BF09CD2" w:rsidR="00F76C8F" w:rsidRDefault="00B73B59" w:rsidP="00FF3BF9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F76C8F">
        <w:rPr>
          <w:rFonts w:cstheme="minorHAnsi"/>
          <w:sz w:val="24"/>
          <w:szCs w:val="24"/>
        </w:rPr>
        <w:t xml:space="preserve">2004. </w:t>
      </w:r>
      <w:r w:rsidR="000426D8" w:rsidRPr="00F76C8F">
        <w:rPr>
          <w:rFonts w:cstheme="minorHAnsi"/>
          <w:sz w:val="24"/>
          <w:szCs w:val="24"/>
        </w:rPr>
        <w:t xml:space="preserve">Clough, Sharyn. </w:t>
      </w:r>
      <w:r w:rsidRPr="00F76C8F">
        <w:rPr>
          <w:rFonts w:cstheme="minorHAnsi"/>
          <w:sz w:val="24"/>
          <w:szCs w:val="24"/>
        </w:rPr>
        <w:t xml:space="preserve">“Joseph Rouse’s </w:t>
      </w:r>
      <w:r w:rsidRPr="00F76C8F">
        <w:rPr>
          <w:rFonts w:cstheme="minorHAnsi"/>
          <w:i/>
          <w:iCs/>
          <w:sz w:val="24"/>
          <w:szCs w:val="24"/>
        </w:rPr>
        <w:t>How Scientific Practices Matter.</w:t>
      </w:r>
      <w:r w:rsidRPr="00F76C8F">
        <w:rPr>
          <w:rFonts w:cstheme="minorHAnsi"/>
          <w:sz w:val="24"/>
          <w:szCs w:val="24"/>
        </w:rPr>
        <w:t xml:space="preserve">” </w:t>
      </w:r>
      <w:r w:rsidR="00F76C8F" w:rsidRPr="00F76C8F">
        <w:rPr>
          <w:rFonts w:cstheme="minorHAnsi"/>
          <w:i/>
          <w:sz w:val="24"/>
          <w:szCs w:val="24"/>
        </w:rPr>
        <w:t>NDPR</w:t>
      </w:r>
      <w:r w:rsidR="00F76C8F">
        <w:rPr>
          <w:rFonts w:cstheme="minorHAnsi"/>
          <w:i/>
          <w:sz w:val="24"/>
          <w:szCs w:val="24"/>
        </w:rPr>
        <w:t>.</w:t>
      </w:r>
      <w:r w:rsidR="00F76C8F" w:rsidRPr="00F76C8F">
        <w:rPr>
          <w:rFonts w:cstheme="minorHAnsi"/>
          <w:sz w:val="24"/>
          <w:szCs w:val="24"/>
        </w:rPr>
        <w:t xml:space="preserve"> </w:t>
      </w:r>
    </w:p>
    <w:p w14:paraId="4FF48CCB" w14:textId="3B448121" w:rsidR="007405B1" w:rsidRPr="00F76C8F" w:rsidRDefault="00B73B59" w:rsidP="00FF3BF9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F76C8F">
        <w:rPr>
          <w:rFonts w:cstheme="minorHAnsi"/>
          <w:sz w:val="24"/>
          <w:szCs w:val="24"/>
        </w:rPr>
        <w:t xml:space="preserve">2004. </w:t>
      </w:r>
      <w:r w:rsidR="000426D8" w:rsidRPr="00F76C8F">
        <w:rPr>
          <w:rFonts w:cstheme="minorHAnsi"/>
          <w:sz w:val="24"/>
          <w:szCs w:val="24"/>
        </w:rPr>
        <w:t xml:space="preserve">Clough, Sharyn. </w:t>
      </w:r>
      <w:r w:rsidRPr="00F76C8F">
        <w:rPr>
          <w:rFonts w:cstheme="minorHAnsi"/>
          <w:sz w:val="24"/>
          <w:szCs w:val="24"/>
        </w:rPr>
        <w:t xml:space="preserve">“On the Advancement of (Some) Women: A Review of Valian’s </w:t>
      </w:r>
      <w:r w:rsidRPr="00F76C8F">
        <w:rPr>
          <w:rFonts w:cstheme="minorHAnsi"/>
          <w:i/>
          <w:iCs/>
          <w:sz w:val="24"/>
          <w:szCs w:val="24"/>
        </w:rPr>
        <w:t>Why So Slow?</w:t>
      </w:r>
      <w:r w:rsidRPr="00F76C8F">
        <w:rPr>
          <w:rFonts w:cstheme="minorHAnsi"/>
          <w:sz w:val="24"/>
          <w:szCs w:val="24"/>
        </w:rPr>
        <w:t xml:space="preserve">” </w:t>
      </w:r>
      <w:r w:rsidRPr="00F76C8F">
        <w:rPr>
          <w:rFonts w:cstheme="minorHAnsi"/>
          <w:i/>
          <w:sz w:val="24"/>
          <w:szCs w:val="24"/>
        </w:rPr>
        <w:t xml:space="preserve">Hypatia: A Journal of Feminist Philosophy </w:t>
      </w:r>
      <w:r w:rsidRPr="00F76C8F">
        <w:rPr>
          <w:rFonts w:cstheme="minorHAnsi"/>
          <w:sz w:val="24"/>
          <w:szCs w:val="24"/>
        </w:rPr>
        <w:t>19 (2): 150-151.</w:t>
      </w:r>
    </w:p>
    <w:p w14:paraId="5AC97289" w14:textId="38A1A2D5" w:rsidR="00F76C8F" w:rsidRDefault="00B73B59" w:rsidP="009D4D71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F76C8F">
        <w:rPr>
          <w:rFonts w:cstheme="minorHAnsi"/>
          <w:sz w:val="24"/>
          <w:szCs w:val="24"/>
        </w:rPr>
        <w:t xml:space="preserve">2004. </w:t>
      </w:r>
      <w:r w:rsidR="000426D8" w:rsidRPr="00F76C8F">
        <w:rPr>
          <w:rFonts w:cstheme="minorHAnsi"/>
          <w:sz w:val="24"/>
          <w:szCs w:val="24"/>
        </w:rPr>
        <w:t xml:space="preserve">Clough, Sharyn. </w:t>
      </w:r>
      <w:r w:rsidRPr="00F76C8F">
        <w:rPr>
          <w:rFonts w:cstheme="minorHAnsi"/>
          <w:sz w:val="24"/>
          <w:szCs w:val="24"/>
        </w:rPr>
        <w:t xml:space="preserve">“Mary Midgley’s </w:t>
      </w:r>
      <w:proofErr w:type="gramStart"/>
      <w:r w:rsidRPr="00F76C8F">
        <w:rPr>
          <w:rFonts w:cstheme="minorHAnsi"/>
          <w:i/>
          <w:iCs/>
          <w:sz w:val="24"/>
          <w:szCs w:val="24"/>
        </w:rPr>
        <w:t>The</w:t>
      </w:r>
      <w:proofErr w:type="gramEnd"/>
      <w:r w:rsidR="00832703" w:rsidRPr="00F76C8F">
        <w:rPr>
          <w:rFonts w:cstheme="minorHAnsi"/>
          <w:i/>
          <w:iCs/>
          <w:sz w:val="24"/>
          <w:szCs w:val="24"/>
        </w:rPr>
        <w:t xml:space="preserve"> </w:t>
      </w:r>
      <w:r w:rsidRPr="00F76C8F">
        <w:rPr>
          <w:rFonts w:cstheme="minorHAnsi"/>
          <w:i/>
          <w:iCs/>
          <w:sz w:val="24"/>
          <w:szCs w:val="24"/>
        </w:rPr>
        <w:t>Myths We Live By</w:t>
      </w:r>
      <w:r w:rsidRPr="00F76C8F">
        <w:rPr>
          <w:rFonts w:cstheme="minorHAnsi"/>
          <w:sz w:val="24"/>
          <w:szCs w:val="24"/>
        </w:rPr>
        <w:t xml:space="preserve">.” </w:t>
      </w:r>
      <w:r w:rsidR="00F76C8F" w:rsidRPr="00F76C8F">
        <w:rPr>
          <w:rFonts w:cstheme="minorHAnsi"/>
          <w:i/>
          <w:sz w:val="24"/>
          <w:szCs w:val="24"/>
        </w:rPr>
        <w:t>NDPR</w:t>
      </w:r>
      <w:r w:rsidR="00F76C8F">
        <w:rPr>
          <w:rFonts w:cstheme="minorHAnsi"/>
          <w:i/>
          <w:sz w:val="24"/>
          <w:szCs w:val="24"/>
        </w:rPr>
        <w:t>.</w:t>
      </w:r>
      <w:r w:rsidR="00F76C8F" w:rsidRPr="00F76C8F">
        <w:rPr>
          <w:rFonts w:cstheme="minorHAnsi"/>
          <w:sz w:val="24"/>
          <w:szCs w:val="24"/>
        </w:rPr>
        <w:t xml:space="preserve"> </w:t>
      </w:r>
    </w:p>
    <w:p w14:paraId="2B691552" w14:textId="653C710A" w:rsidR="007405B1" w:rsidRDefault="00B73B59" w:rsidP="009D4D71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F76C8F">
        <w:rPr>
          <w:rFonts w:cstheme="minorHAnsi"/>
          <w:sz w:val="24"/>
          <w:szCs w:val="24"/>
        </w:rPr>
        <w:t xml:space="preserve">2003. </w:t>
      </w:r>
      <w:r w:rsidR="000426D8" w:rsidRPr="00F76C8F">
        <w:rPr>
          <w:rFonts w:cstheme="minorHAnsi"/>
          <w:sz w:val="24"/>
          <w:szCs w:val="24"/>
        </w:rPr>
        <w:t xml:space="preserve">Clough, Sharyn. </w:t>
      </w:r>
      <w:r w:rsidRPr="00F76C8F">
        <w:rPr>
          <w:rFonts w:cstheme="minorHAnsi"/>
          <w:sz w:val="24"/>
          <w:szCs w:val="24"/>
        </w:rPr>
        <w:t xml:space="preserve">“Re-valuing Rationality: A Review of Engendering Rationalities.” </w:t>
      </w:r>
      <w:r w:rsidRPr="00F76C8F">
        <w:rPr>
          <w:rFonts w:cstheme="minorHAnsi"/>
          <w:i/>
          <w:sz w:val="24"/>
          <w:szCs w:val="24"/>
        </w:rPr>
        <w:t>Speculative Philosophy</w:t>
      </w:r>
      <w:r w:rsidR="003B1E93" w:rsidRPr="00F76C8F">
        <w:rPr>
          <w:rFonts w:cstheme="minorHAnsi"/>
          <w:i/>
          <w:sz w:val="24"/>
          <w:szCs w:val="24"/>
        </w:rPr>
        <w:t xml:space="preserve"> </w:t>
      </w:r>
      <w:r w:rsidRPr="00F76C8F">
        <w:rPr>
          <w:rFonts w:cstheme="minorHAnsi"/>
          <w:sz w:val="24"/>
          <w:szCs w:val="24"/>
        </w:rPr>
        <w:t>14 (4): 319-321.</w:t>
      </w:r>
    </w:p>
    <w:p w14:paraId="381E5D56" w14:textId="77777777" w:rsidR="006967A7" w:rsidRPr="006967A7" w:rsidRDefault="006967A7" w:rsidP="006967A7">
      <w:pPr>
        <w:ind w:left="360"/>
        <w:jc w:val="center"/>
        <w:rPr>
          <w:rFonts w:asciiTheme="minorHAnsi" w:hAnsiTheme="minorHAnsi" w:cstheme="minorHAnsi"/>
        </w:rPr>
      </w:pPr>
      <w:r w:rsidRPr="006967A7">
        <w:rPr>
          <w:rFonts w:asciiTheme="minorHAnsi" w:hAnsiTheme="minorHAnsi" w:cstheme="minorHAnsi"/>
          <w:b/>
        </w:rPr>
        <w:lastRenderedPageBreak/>
        <w:t>PUBLICATIONS</w:t>
      </w:r>
    </w:p>
    <w:p w14:paraId="05143F74" w14:textId="335D7092" w:rsidR="006967A7" w:rsidRPr="006967A7" w:rsidRDefault="006967A7" w:rsidP="006967A7">
      <w:pPr>
        <w:rPr>
          <w:rFonts w:ascii="Calibri" w:hAnsi="Calibri" w:cs="Calibri"/>
          <w:b/>
        </w:rPr>
      </w:pPr>
      <w:r w:rsidRPr="006967A7">
        <w:rPr>
          <w:rFonts w:ascii="Calibri" w:hAnsi="Calibri" w:cs="Calibri"/>
          <w:b/>
        </w:rPr>
        <w:t>INVITED ESSAYS/ REVIEWS</w:t>
      </w:r>
      <w:r>
        <w:rPr>
          <w:rFonts w:ascii="Calibri" w:hAnsi="Calibri" w:cs="Calibri"/>
          <w:b/>
        </w:rPr>
        <w:t>, continued:</w:t>
      </w:r>
    </w:p>
    <w:p w14:paraId="7963C7EC" w14:textId="58832C8C" w:rsidR="007405B1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2001.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>“Thinking Globally, Progressing Locally: Harding and Goonatilake on Global Science.”</w:t>
      </w:r>
      <w:r w:rsidR="003B1E93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i/>
          <w:sz w:val="24"/>
          <w:szCs w:val="24"/>
        </w:rPr>
        <w:t>Social Epistemology</w:t>
      </w:r>
      <w:r w:rsidRPr="00A5374B">
        <w:rPr>
          <w:rFonts w:cstheme="minorHAnsi"/>
          <w:sz w:val="24"/>
          <w:szCs w:val="24"/>
        </w:rPr>
        <w:t xml:space="preserve"> 15 (4): 379-383.</w:t>
      </w:r>
    </w:p>
    <w:p w14:paraId="375A8C83" w14:textId="27D60405" w:rsidR="000A24FC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2001.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“Donald Davidson.” In </w:t>
      </w:r>
      <w:r w:rsidRPr="00A5374B">
        <w:rPr>
          <w:rFonts w:cstheme="minorHAnsi"/>
          <w:i/>
          <w:sz w:val="24"/>
          <w:szCs w:val="24"/>
        </w:rPr>
        <w:t>The Routledge Encyclopedia of Postmodernism</w:t>
      </w:r>
      <w:r w:rsidRPr="00A5374B">
        <w:rPr>
          <w:rFonts w:cstheme="minorHAnsi"/>
          <w:sz w:val="24"/>
          <w:szCs w:val="24"/>
        </w:rPr>
        <w:t>, eds. Charles E. Winquist and Victor Taylor. London: Routledge, p. 82.</w:t>
      </w:r>
    </w:p>
    <w:p w14:paraId="1B3AF322" w14:textId="32CA9141" w:rsidR="000A24FC" w:rsidRPr="00A5374B" w:rsidRDefault="00B73B5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2001.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“Science.” In </w:t>
      </w:r>
      <w:r w:rsidRPr="00A5374B">
        <w:rPr>
          <w:rFonts w:cstheme="minorHAnsi"/>
          <w:i/>
          <w:sz w:val="24"/>
          <w:szCs w:val="24"/>
        </w:rPr>
        <w:t>The Routledge Encyclopedia of Postmodernism</w:t>
      </w:r>
      <w:r w:rsidRPr="00A5374B">
        <w:rPr>
          <w:rFonts w:cstheme="minorHAnsi"/>
          <w:sz w:val="24"/>
          <w:szCs w:val="24"/>
        </w:rPr>
        <w:t>, eds. Charles E. Winquist and Victor Taylor. London: Routledge, p. 356.</w:t>
      </w:r>
    </w:p>
    <w:p w14:paraId="2EBB7ED0" w14:textId="55C318F7" w:rsidR="000D5229" w:rsidRPr="00A5374B" w:rsidRDefault="000D5229" w:rsidP="0074462B">
      <w:pPr>
        <w:pStyle w:val="ListParagraph"/>
        <w:numPr>
          <w:ilvl w:val="0"/>
          <w:numId w:val="27"/>
        </w:numPr>
        <w:ind w:left="360"/>
        <w:contextualSpacing/>
        <w:rPr>
          <w:rFonts w:cstheme="minorHAnsi"/>
          <w:sz w:val="24"/>
          <w:szCs w:val="24"/>
        </w:rPr>
      </w:pPr>
      <w:r w:rsidRPr="00A5374B">
        <w:rPr>
          <w:rFonts w:cstheme="minorHAnsi"/>
          <w:sz w:val="24"/>
          <w:szCs w:val="24"/>
        </w:rPr>
        <w:t xml:space="preserve">1999. </w:t>
      </w:r>
      <w:r w:rsidR="000426D8" w:rsidRPr="000426D8">
        <w:rPr>
          <w:rFonts w:cstheme="minorHAnsi"/>
          <w:sz w:val="24"/>
          <w:szCs w:val="24"/>
        </w:rPr>
        <w:t>Clough, Sharyn.</w:t>
      </w:r>
      <w:r w:rsidR="000426D8" w:rsidRPr="00A5374B">
        <w:rPr>
          <w:rFonts w:cstheme="minorHAnsi"/>
          <w:sz w:val="24"/>
          <w:szCs w:val="24"/>
        </w:rPr>
        <w:t xml:space="preserve"> </w:t>
      </w:r>
      <w:r w:rsidRPr="00A5374B">
        <w:rPr>
          <w:rFonts w:cstheme="minorHAnsi"/>
          <w:sz w:val="24"/>
          <w:szCs w:val="24"/>
        </w:rPr>
        <w:t xml:space="preserve">“Quine and Davidson at the World Congress of Philosophy.” </w:t>
      </w:r>
      <w:r w:rsidR="00F76C8F">
        <w:rPr>
          <w:rFonts w:cstheme="minorHAnsi"/>
          <w:i/>
          <w:sz w:val="24"/>
          <w:szCs w:val="24"/>
        </w:rPr>
        <w:t>APA</w:t>
      </w:r>
      <w:r w:rsidRPr="00A5374B">
        <w:rPr>
          <w:rFonts w:cstheme="minorHAnsi"/>
          <w:i/>
          <w:sz w:val="24"/>
          <w:szCs w:val="24"/>
        </w:rPr>
        <w:t xml:space="preserve"> Newsletters </w:t>
      </w:r>
      <w:r w:rsidRPr="00A5374B">
        <w:rPr>
          <w:rFonts w:cstheme="minorHAnsi"/>
          <w:sz w:val="24"/>
          <w:szCs w:val="24"/>
        </w:rPr>
        <w:t>99(1): 57-58.</w:t>
      </w:r>
    </w:p>
    <w:p w14:paraId="731F7E98" w14:textId="4FC5528D" w:rsidR="00C54684" w:rsidRPr="00802241" w:rsidRDefault="00C54684" w:rsidP="00C54684">
      <w:pPr>
        <w:pStyle w:val="ListParagraph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PRESENTATIONS</w:t>
      </w:r>
    </w:p>
    <w:p w14:paraId="1A4885A2" w14:textId="77777777" w:rsidR="00C54684" w:rsidRPr="000A24FC" w:rsidRDefault="00C54684" w:rsidP="00C54684">
      <w:pPr>
        <w:rPr>
          <w:rFonts w:asciiTheme="minorHAnsi" w:hAnsiTheme="minorHAnsi" w:cstheme="minorHAnsi"/>
          <w:b/>
          <w:sz w:val="10"/>
          <w:szCs w:val="10"/>
        </w:rPr>
      </w:pPr>
    </w:p>
    <w:p w14:paraId="6B3B476E" w14:textId="761CE433" w:rsidR="00C54684" w:rsidRPr="00802241" w:rsidRDefault="00287D6E" w:rsidP="00C54684">
      <w:pPr>
        <w:rPr>
          <w:rFonts w:asciiTheme="minorHAnsi" w:hAnsiTheme="minorHAnsi" w:cstheme="minorHAnsi"/>
          <w:b/>
        </w:rPr>
      </w:pPr>
      <w:r w:rsidRPr="00802241">
        <w:rPr>
          <w:rFonts w:asciiTheme="minorHAnsi" w:hAnsiTheme="minorHAnsi" w:cstheme="minorHAnsi"/>
          <w:b/>
        </w:rPr>
        <w:t>PEER-REVIEWED:</w:t>
      </w:r>
    </w:p>
    <w:p w14:paraId="6303A18F" w14:textId="3BD46536" w:rsidR="00005324" w:rsidRPr="00440353" w:rsidRDefault="00005324" w:rsidP="004F631A">
      <w:pPr>
        <w:ind w:left="450" w:hanging="450"/>
        <w:rPr>
          <w:rFonts w:asciiTheme="minorHAnsi" w:hAnsiTheme="minorHAnsi" w:cstheme="minorHAnsi"/>
          <w:bCs/>
        </w:rPr>
      </w:pPr>
      <w:r w:rsidRPr="00440353">
        <w:rPr>
          <w:rFonts w:asciiTheme="minorHAnsi" w:hAnsiTheme="minorHAnsi" w:cstheme="minorHAnsi"/>
        </w:rPr>
        <w:t xml:space="preserve">2018. “Values as Evidence,” for the </w:t>
      </w:r>
      <w:r w:rsidRPr="00440353">
        <w:rPr>
          <w:rFonts w:asciiTheme="minorHAnsi" w:hAnsiTheme="minorHAnsi" w:cstheme="minorHAnsi"/>
          <w:bCs/>
        </w:rPr>
        <w:t xml:space="preserve">Symposium “Social and Individual Norms for Values in Science,” </w:t>
      </w:r>
      <w:r w:rsidRPr="00440353">
        <w:rPr>
          <w:rFonts w:asciiTheme="minorHAnsi" w:hAnsiTheme="minorHAnsi" w:cstheme="minorHAnsi"/>
          <w:bCs/>
          <w:i/>
        </w:rPr>
        <w:t>Philosophy of Science Association</w:t>
      </w:r>
      <w:r w:rsidRPr="00440353">
        <w:rPr>
          <w:rFonts w:asciiTheme="minorHAnsi" w:hAnsiTheme="minorHAnsi" w:cstheme="minorHAnsi"/>
          <w:bCs/>
        </w:rPr>
        <w:t xml:space="preserve"> (PSA) Biennial Meeting, Seattle, WA.</w:t>
      </w:r>
    </w:p>
    <w:p w14:paraId="5E3B963E" w14:textId="7C462549" w:rsidR="00AD5906" w:rsidRPr="00440353" w:rsidRDefault="00AD5906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2018. </w:t>
      </w:r>
      <w:r w:rsidR="00F25EC7" w:rsidRPr="00440353">
        <w:rPr>
          <w:rFonts w:asciiTheme="minorHAnsi" w:hAnsiTheme="minorHAnsi" w:cstheme="minorHAnsi"/>
        </w:rPr>
        <w:t>“S</w:t>
      </w:r>
      <w:r w:rsidRPr="00440353">
        <w:rPr>
          <w:rFonts w:asciiTheme="minorHAnsi" w:hAnsiTheme="minorHAnsi" w:cstheme="minorHAnsi"/>
        </w:rPr>
        <w:t>cience, Politics, and Peace Literacy,</w:t>
      </w:r>
      <w:r w:rsidR="00F25EC7" w:rsidRPr="00440353">
        <w:rPr>
          <w:rFonts w:asciiTheme="minorHAnsi" w:hAnsiTheme="minorHAnsi" w:cstheme="minorHAnsi"/>
        </w:rPr>
        <w:t>”</w:t>
      </w:r>
      <w:r w:rsidRPr="00440353">
        <w:rPr>
          <w:rFonts w:asciiTheme="minorHAnsi" w:hAnsiTheme="minorHAnsi" w:cstheme="minorHAnsi"/>
        </w:rPr>
        <w:t xml:space="preserve"> 7</w:t>
      </w:r>
      <w:r w:rsidRPr="00440353">
        <w:rPr>
          <w:rFonts w:asciiTheme="minorHAnsi" w:hAnsiTheme="minorHAnsi" w:cstheme="minorHAnsi"/>
          <w:vertAlign w:val="superscript"/>
        </w:rPr>
        <w:t>th</w:t>
      </w:r>
      <w:r w:rsidRPr="00440353">
        <w:rPr>
          <w:rFonts w:asciiTheme="minorHAnsi" w:hAnsiTheme="minorHAnsi" w:cstheme="minorHAnsi"/>
        </w:rPr>
        <w:t xml:space="preserve"> Biennial Meeting of</w:t>
      </w:r>
      <w:r w:rsidR="001716A3">
        <w:rPr>
          <w:rFonts w:asciiTheme="minorHAnsi" w:hAnsiTheme="minorHAnsi" w:cstheme="minorHAnsi"/>
        </w:rPr>
        <w:t xml:space="preserve"> </w:t>
      </w:r>
      <w:r w:rsidR="001716A3" w:rsidRPr="00440353">
        <w:rPr>
          <w:rFonts w:asciiTheme="minorHAnsi" w:hAnsiTheme="minorHAnsi" w:cstheme="minorHAnsi"/>
          <w:i/>
        </w:rPr>
        <w:t>Feminist Epistemologies, Methodologies, Metaphysics, and Science Studies</w:t>
      </w:r>
      <w:r w:rsidRPr="00440353">
        <w:rPr>
          <w:rFonts w:asciiTheme="minorHAnsi" w:hAnsiTheme="minorHAnsi" w:cstheme="minorHAnsi"/>
        </w:rPr>
        <w:t xml:space="preserve"> </w:t>
      </w:r>
      <w:r w:rsidR="001716A3">
        <w:rPr>
          <w:rFonts w:asciiTheme="minorHAnsi" w:hAnsiTheme="minorHAnsi" w:cstheme="minorHAnsi"/>
        </w:rPr>
        <w:t>(</w:t>
      </w:r>
      <w:r w:rsidRPr="001716A3">
        <w:rPr>
          <w:rFonts w:asciiTheme="minorHAnsi" w:hAnsiTheme="minorHAnsi" w:cstheme="minorHAnsi"/>
          <w:iCs/>
        </w:rPr>
        <w:t>FEMMSS</w:t>
      </w:r>
      <w:r w:rsidR="001716A3">
        <w:rPr>
          <w:rFonts w:asciiTheme="minorHAnsi" w:hAnsiTheme="minorHAnsi" w:cstheme="minorHAnsi"/>
          <w:iCs/>
        </w:rPr>
        <w:t>)</w:t>
      </w:r>
      <w:r w:rsidRPr="00440353">
        <w:rPr>
          <w:rFonts w:asciiTheme="minorHAnsi" w:hAnsiTheme="minorHAnsi" w:cstheme="minorHAnsi"/>
        </w:rPr>
        <w:t>, Corvallis, OR</w:t>
      </w:r>
      <w:r w:rsidR="00732B2C" w:rsidRPr="00440353">
        <w:rPr>
          <w:rFonts w:asciiTheme="minorHAnsi" w:hAnsiTheme="minorHAnsi" w:cstheme="minorHAnsi"/>
        </w:rPr>
        <w:t>.</w:t>
      </w:r>
    </w:p>
    <w:p w14:paraId="69561E91" w14:textId="27EB6E4D" w:rsidR="001F631B" w:rsidRPr="00440353" w:rsidRDefault="001F631B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2018. “Rorty, Science, and Peace Literacy,” 8th annual conference at the </w:t>
      </w:r>
      <w:r w:rsidRPr="00440353">
        <w:rPr>
          <w:rFonts w:asciiTheme="minorHAnsi" w:hAnsiTheme="minorHAnsi" w:cstheme="minorHAnsi"/>
          <w:i/>
        </w:rPr>
        <w:t>Center for Values in Medicine, Science, and Technology</w:t>
      </w:r>
      <w:r w:rsidRPr="00440353">
        <w:rPr>
          <w:rFonts w:asciiTheme="minorHAnsi" w:hAnsiTheme="minorHAnsi" w:cstheme="minorHAnsi"/>
        </w:rPr>
        <w:t>, University of Texas at Dallas, TX.</w:t>
      </w:r>
    </w:p>
    <w:p w14:paraId="50534D48" w14:textId="73396DAF" w:rsidR="001F631B" w:rsidRPr="00440353" w:rsidRDefault="001F631B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2018. “Peace Literacy and Phronesis: Implications for Epistemology,” </w:t>
      </w:r>
      <w:r w:rsidRPr="00440353">
        <w:rPr>
          <w:rFonts w:asciiTheme="minorHAnsi" w:hAnsiTheme="minorHAnsi" w:cstheme="minorHAnsi"/>
          <w:i/>
        </w:rPr>
        <w:t>Society for Philosophy in the Contemporary World</w:t>
      </w:r>
      <w:r w:rsidRPr="00440353">
        <w:rPr>
          <w:rFonts w:asciiTheme="minorHAnsi" w:hAnsiTheme="minorHAnsi" w:cstheme="minorHAnsi"/>
        </w:rPr>
        <w:t xml:space="preserve">, </w:t>
      </w:r>
      <w:r w:rsidR="00A45D2C">
        <w:rPr>
          <w:rFonts w:asciiTheme="minorHAnsi" w:hAnsiTheme="minorHAnsi" w:cstheme="minorHAnsi"/>
        </w:rPr>
        <w:t xml:space="preserve">at the </w:t>
      </w:r>
      <w:r w:rsidRPr="00A45D2C">
        <w:rPr>
          <w:rFonts w:asciiTheme="minorHAnsi" w:hAnsiTheme="minorHAnsi" w:cstheme="minorHAnsi"/>
          <w:i/>
          <w:iCs/>
        </w:rPr>
        <w:t>A</w:t>
      </w:r>
      <w:r w:rsidR="00A45D2C" w:rsidRPr="00A45D2C">
        <w:rPr>
          <w:rFonts w:asciiTheme="minorHAnsi" w:hAnsiTheme="minorHAnsi" w:cstheme="minorHAnsi"/>
          <w:i/>
          <w:iCs/>
        </w:rPr>
        <w:t>merican Philosophy Association</w:t>
      </w:r>
      <w:r w:rsidR="00A45D2C">
        <w:rPr>
          <w:rFonts w:asciiTheme="minorHAnsi" w:hAnsiTheme="minorHAnsi" w:cstheme="minorHAnsi"/>
        </w:rPr>
        <w:t xml:space="preserve"> (APA), Pacific Division</w:t>
      </w:r>
      <w:r w:rsidRPr="00440353">
        <w:rPr>
          <w:rFonts w:asciiTheme="minorHAnsi" w:hAnsiTheme="minorHAnsi" w:cstheme="minorHAnsi"/>
        </w:rPr>
        <w:t xml:space="preserve"> </w:t>
      </w:r>
      <w:r w:rsidR="00A45D2C">
        <w:rPr>
          <w:rFonts w:asciiTheme="minorHAnsi" w:hAnsiTheme="minorHAnsi" w:cstheme="minorHAnsi"/>
        </w:rPr>
        <w:t>A</w:t>
      </w:r>
      <w:r w:rsidRPr="00440353">
        <w:rPr>
          <w:rFonts w:asciiTheme="minorHAnsi" w:hAnsiTheme="minorHAnsi" w:cstheme="minorHAnsi"/>
        </w:rPr>
        <w:t xml:space="preserve">nnual </w:t>
      </w:r>
      <w:r w:rsidR="00A45D2C">
        <w:rPr>
          <w:rFonts w:asciiTheme="minorHAnsi" w:hAnsiTheme="minorHAnsi" w:cstheme="minorHAnsi"/>
        </w:rPr>
        <w:t>M</w:t>
      </w:r>
      <w:r w:rsidRPr="00440353">
        <w:rPr>
          <w:rFonts w:asciiTheme="minorHAnsi" w:hAnsiTheme="minorHAnsi" w:cstheme="minorHAnsi"/>
        </w:rPr>
        <w:t>eeting, San Diego, CA.</w:t>
      </w:r>
    </w:p>
    <w:p w14:paraId="29CB3C0C" w14:textId="0B91ED93" w:rsidR="007405B1" w:rsidRPr="00440353" w:rsidRDefault="003B1E93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2017. </w:t>
      </w:r>
      <w:r w:rsidR="00B73B59" w:rsidRPr="00440353">
        <w:rPr>
          <w:rFonts w:asciiTheme="minorHAnsi" w:hAnsiTheme="minorHAnsi" w:cstheme="minorHAnsi"/>
        </w:rPr>
        <w:t xml:space="preserve">“’Post-Truth’ in the Trump era,” 7th annual conference at the </w:t>
      </w:r>
      <w:r w:rsidR="00B73B59" w:rsidRPr="00440353">
        <w:rPr>
          <w:rFonts w:asciiTheme="minorHAnsi" w:hAnsiTheme="minorHAnsi" w:cstheme="minorHAnsi"/>
          <w:i/>
        </w:rPr>
        <w:t>Center for Values in Medicine, Science, and Technology</w:t>
      </w:r>
      <w:r w:rsidR="00B73B59" w:rsidRPr="00440353">
        <w:rPr>
          <w:rFonts w:asciiTheme="minorHAnsi" w:hAnsiTheme="minorHAnsi" w:cstheme="minorHAnsi"/>
        </w:rPr>
        <w:t>, University of Texas at Dallas, TX.</w:t>
      </w:r>
    </w:p>
    <w:p w14:paraId="6727DCE1" w14:textId="1C103378" w:rsidR="00802241" w:rsidRPr="00440353" w:rsidRDefault="00C52FE1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2016. “Feminist Values as Evidence in Science,” 6th Biennial Meeting of </w:t>
      </w:r>
      <w:r w:rsidRPr="001716A3">
        <w:rPr>
          <w:rFonts w:asciiTheme="minorHAnsi" w:hAnsiTheme="minorHAnsi" w:cstheme="minorHAnsi"/>
          <w:i/>
          <w:iCs/>
        </w:rPr>
        <w:t>FEMMSS</w:t>
      </w:r>
      <w:r w:rsidRPr="00440353">
        <w:rPr>
          <w:rFonts w:asciiTheme="minorHAnsi" w:hAnsiTheme="minorHAnsi" w:cstheme="minorHAnsi"/>
        </w:rPr>
        <w:t>, University of Notre Dame, IN.</w:t>
      </w:r>
    </w:p>
    <w:p w14:paraId="7309E418" w14:textId="18603F32" w:rsidR="00250CA4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2016</w:t>
      </w:r>
      <w:r w:rsidR="003B1E93" w:rsidRPr="00440353">
        <w:rPr>
          <w:rFonts w:asciiTheme="minorHAnsi" w:hAnsiTheme="minorHAnsi" w:cstheme="minorHAnsi"/>
        </w:rPr>
        <w:t xml:space="preserve">. </w:t>
      </w:r>
      <w:r w:rsidRPr="00440353">
        <w:rPr>
          <w:rFonts w:asciiTheme="minorHAnsi" w:hAnsiTheme="minorHAnsi" w:cstheme="minorHAnsi"/>
        </w:rPr>
        <w:t>“Philosophy as Practice</w:t>
      </w:r>
      <w:r w:rsidR="00153F99">
        <w:rPr>
          <w:rFonts w:asciiTheme="minorHAnsi" w:hAnsiTheme="minorHAnsi" w:cstheme="minorHAnsi"/>
        </w:rPr>
        <w:t>:</w:t>
      </w:r>
      <w:r w:rsidR="00832703">
        <w:rPr>
          <w:rFonts w:asciiTheme="minorHAnsi" w:hAnsiTheme="minorHAnsi" w:cstheme="minorHAnsi"/>
        </w:rPr>
        <w:t xml:space="preserve"> </w:t>
      </w:r>
      <w:r w:rsidRPr="00440353">
        <w:rPr>
          <w:rFonts w:asciiTheme="minorHAnsi" w:hAnsiTheme="minorHAnsi" w:cstheme="minorHAnsi"/>
        </w:rPr>
        <w:t xml:space="preserve">Making a Difference, Measuring Effects,” </w:t>
      </w:r>
      <w:r w:rsidRPr="00440353">
        <w:rPr>
          <w:rFonts w:asciiTheme="minorHAnsi" w:hAnsiTheme="minorHAnsi" w:cstheme="minorHAnsi"/>
          <w:i/>
        </w:rPr>
        <w:t>Summer Institute in American Philosophy</w:t>
      </w:r>
      <w:r w:rsidR="00250CA4" w:rsidRPr="00440353">
        <w:rPr>
          <w:rFonts w:asciiTheme="minorHAnsi" w:hAnsiTheme="minorHAnsi" w:cstheme="minorHAnsi"/>
        </w:rPr>
        <w:t>, University of Oregon, OR.</w:t>
      </w:r>
    </w:p>
    <w:p w14:paraId="10D8F3D4" w14:textId="7D31BB05" w:rsidR="00250CA4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2016. “Engaged Philosophy/Engaged Youth/Engaged Citizens</w:t>
      </w:r>
      <w:r w:rsidR="00A45D2C">
        <w:rPr>
          <w:rFonts w:asciiTheme="minorHAnsi" w:hAnsiTheme="minorHAnsi" w:cstheme="minorHAnsi"/>
        </w:rPr>
        <w:t>,</w:t>
      </w:r>
      <w:r w:rsidRPr="00440353">
        <w:rPr>
          <w:rFonts w:asciiTheme="minorHAnsi" w:hAnsiTheme="minorHAnsi" w:cstheme="minorHAnsi"/>
        </w:rPr>
        <w:t xml:space="preserve">” (presenter) for the panel “The New Civics: Pragmatist Interventions,” (organizer), </w:t>
      </w:r>
      <w:r w:rsidRPr="00440353">
        <w:rPr>
          <w:rFonts w:asciiTheme="minorHAnsi" w:hAnsiTheme="minorHAnsi" w:cstheme="minorHAnsi"/>
          <w:i/>
        </w:rPr>
        <w:t>Society for the Advancement of American Philosophy</w:t>
      </w:r>
      <w:r w:rsidR="00A32ADA">
        <w:rPr>
          <w:rFonts w:asciiTheme="minorHAnsi" w:hAnsiTheme="minorHAnsi" w:cstheme="minorHAnsi"/>
          <w:i/>
        </w:rPr>
        <w:t xml:space="preserve"> </w:t>
      </w:r>
      <w:r w:rsidR="00A32ADA" w:rsidRPr="00A32ADA">
        <w:rPr>
          <w:rFonts w:asciiTheme="minorHAnsi" w:hAnsiTheme="minorHAnsi" w:cstheme="minorHAnsi"/>
          <w:iCs/>
        </w:rPr>
        <w:t>(SAAP)</w:t>
      </w:r>
      <w:r w:rsidRPr="00440353">
        <w:rPr>
          <w:rFonts w:asciiTheme="minorHAnsi" w:hAnsiTheme="minorHAnsi" w:cstheme="minorHAnsi"/>
        </w:rPr>
        <w:t>, Portland, OR.</w:t>
      </w:r>
    </w:p>
    <w:p w14:paraId="1E247D89" w14:textId="77777777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2016. “Monogamy, Pragmatism, Science,” 6th annual conference at the </w:t>
      </w:r>
      <w:r w:rsidRPr="00440353">
        <w:rPr>
          <w:rFonts w:asciiTheme="minorHAnsi" w:hAnsiTheme="minorHAnsi" w:cstheme="minorHAnsi"/>
          <w:i/>
        </w:rPr>
        <w:t>Center for Values in Medicine, Science, and Technology</w:t>
      </w:r>
      <w:r w:rsidRPr="00440353">
        <w:rPr>
          <w:rFonts w:asciiTheme="minorHAnsi" w:hAnsiTheme="minorHAnsi" w:cstheme="minorHAnsi"/>
        </w:rPr>
        <w:t xml:space="preserve">, 2nd annual meeting of </w:t>
      </w:r>
      <w:r w:rsidRPr="00440353">
        <w:rPr>
          <w:rFonts w:asciiTheme="minorHAnsi" w:hAnsiTheme="minorHAnsi" w:cstheme="minorHAnsi"/>
          <w:i/>
        </w:rPr>
        <w:t>The Consortium for Socially Relevant Philosophy of/in Science and Engineering</w:t>
      </w:r>
      <w:r w:rsidRPr="00440353">
        <w:rPr>
          <w:rFonts w:asciiTheme="minorHAnsi" w:hAnsiTheme="minorHAnsi" w:cstheme="minorHAnsi"/>
        </w:rPr>
        <w:t xml:space="preserve"> (SRPoiSE), University of Texas at Dallas.</w:t>
      </w:r>
    </w:p>
    <w:p w14:paraId="6263DDF6" w14:textId="77777777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2015. “Science and Sexual Desire,” biannual meeting of the </w:t>
      </w:r>
      <w:r w:rsidRPr="00440353">
        <w:rPr>
          <w:rFonts w:asciiTheme="minorHAnsi" w:hAnsiTheme="minorHAnsi" w:cstheme="minorHAnsi"/>
          <w:i/>
        </w:rPr>
        <w:t>International Society for the History, Philosophy and Social Studies of Biology</w:t>
      </w:r>
      <w:r w:rsidRPr="00440353">
        <w:rPr>
          <w:rFonts w:asciiTheme="minorHAnsi" w:hAnsiTheme="minorHAnsi" w:cstheme="minorHAnsi"/>
        </w:rPr>
        <w:t xml:space="preserve"> (ISHPSSB) University of Quebec at Montreal, PQ.</w:t>
      </w:r>
    </w:p>
    <w:p w14:paraId="23AD0088" w14:textId="77E0B6F5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2015. “Making Interventions/Measuring Outcomes</w:t>
      </w:r>
      <w:r w:rsidR="00A45D2C">
        <w:rPr>
          <w:rFonts w:asciiTheme="minorHAnsi" w:hAnsiTheme="minorHAnsi" w:cstheme="minorHAnsi"/>
        </w:rPr>
        <w:t>,</w:t>
      </w:r>
      <w:r w:rsidRPr="00440353">
        <w:rPr>
          <w:rFonts w:asciiTheme="minorHAnsi" w:hAnsiTheme="minorHAnsi" w:cstheme="minorHAnsi"/>
        </w:rPr>
        <w:t xml:space="preserve">” (presenter) for the panel “Promoting Social Justice with Engaged Philosophy,” (co-organizer) for the jointly sponsored </w:t>
      </w:r>
      <w:r w:rsidRPr="00440353">
        <w:rPr>
          <w:rFonts w:asciiTheme="minorHAnsi" w:hAnsiTheme="minorHAnsi" w:cstheme="minorHAnsi"/>
          <w:i/>
        </w:rPr>
        <w:t xml:space="preserve">Hypatia </w:t>
      </w:r>
      <w:r w:rsidRPr="00440353">
        <w:rPr>
          <w:rFonts w:asciiTheme="minorHAnsi" w:hAnsiTheme="minorHAnsi" w:cstheme="minorHAnsi"/>
        </w:rPr>
        <w:t>and the</w:t>
      </w:r>
      <w:r w:rsidRPr="00440353">
        <w:rPr>
          <w:rFonts w:asciiTheme="minorHAnsi" w:hAnsiTheme="minorHAnsi" w:cstheme="minorHAnsi"/>
          <w:i/>
        </w:rPr>
        <w:t xml:space="preserve"> APA Committee on the Status of Women</w:t>
      </w:r>
      <w:r w:rsidRPr="00440353">
        <w:rPr>
          <w:rFonts w:asciiTheme="minorHAnsi" w:hAnsiTheme="minorHAnsi" w:cstheme="minorHAnsi"/>
        </w:rPr>
        <w:t xml:space="preserve"> conference Exploring Collaborative Contestations and Diversifying Philosophy, Villlanova University, PA.</w:t>
      </w:r>
    </w:p>
    <w:p w14:paraId="17BC4A92" w14:textId="02D7D6DC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2015. (co-presented with Pam Allen)</w:t>
      </w:r>
      <w:r w:rsidR="00D31C2E">
        <w:rPr>
          <w:rFonts w:asciiTheme="minorHAnsi" w:hAnsiTheme="minorHAnsi" w:cstheme="minorHAnsi"/>
        </w:rPr>
        <w:t xml:space="preserve"> </w:t>
      </w:r>
      <w:r w:rsidRPr="00440353">
        <w:rPr>
          <w:rFonts w:asciiTheme="minorHAnsi" w:hAnsiTheme="minorHAnsi" w:cstheme="minorHAnsi"/>
        </w:rPr>
        <w:t xml:space="preserve">“The Conflation of Philosophical/Theoretical with Non- Empirical/Non-Rational in Social Science Research,” 2nd annual meeting of </w:t>
      </w:r>
      <w:proofErr w:type="spellStart"/>
      <w:r w:rsidRPr="00440353">
        <w:rPr>
          <w:rFonts w:asciiTheme="minorHAnsi" w:hAnsiTheme="minorHAnsi" w:cstheme="minorHAnsi"/>
        </w:rPr>
        <w:t>SRPoiSE</w:t>
      </w:r>
      <w:proofErr w:type="spellEnd"/>
      <w:r w:rsidRPr="00440353">
        <w:rPr>
          <w:rFonts w:asciiTheme="minorHAnsi" w:hAnsiTheme="minorHAnsi" w:cstheme="minorHAnsi"/>
        </w:rPr>
        <w:t>, Michigan State University, Detroit Center, MI.</w:t>
      </w:r>
    </w:p>
    <w:p w14:paraId="3EBD9D4C" w14:textId="7F4E0DF4" w:rsid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2014. “Investigating the Sciences of Sex</w:t>
      </w:r>
      <w:r w:rsidR="00A45D2C">
        <w:rPr>
          <w:rFonts w:asciiTheme="minorHAnsi" w:hAnsiTheme="minorHAnsi" w:cstheme="minorHAnsi"/>
        </w:rPr>
        <w:t>,</w:t>
      </w:r>
      <w:r w:rsidRPr="00440353">
        <w:rPr>
          <w:rFonts w:asciiTheme="minorHAnsi" w:hAnsiTheme="minorHAnsi" w:cstheme="minorHAnsi"/>
        </w:rPr>
        <w:t xml:space="preserve">” 5th Biennial Meeting of </w:t>
      </w:r>
      <w:r w:rsidRPr="001716A3">
        <w:rPr>
          <w:rFonts w:asciiTheme="minorHAnsi" w:hAnsiTheme="minorHAnsi" w:cstheme="minorHAnsi"/>
          <w:i/>
          <w:iCs/>
        </w:rPr>
        <w:t>FEMMSS</w:t>
      </w:r>
      <w:r w:rsidRPr="00440353">
        <w:rPr>
          <w:rFonts w:asciiTheme="minorHAnsi" w:hAnsiTheme="minorHAnsi" w:cstheme="minorHAnsi"/>
        </w:rPr>
        <w:t>, University of Waterloo, Waterloo, ON, Canada.</w:t>
      </w:r>
    </w:p>
    <w:p w14:paraId="0DCE3E62" w14:textId="77777777" w:rsidR="006967A7" w:rsidRDefault="006967A7" w:rsidP="006967A7">
      <w:pPr>
        <w:pStyle w:val="ListParagraph"/>
        <w:jc w:val="center"/>
        <w:rPr>
          <w:rFonts w:cstheme="minorHAnsi"/>
          <w:b/>
          <w:sz w:val="24"/>
          <w:szCs w:val="24"/>
        </w:rPr>
      </w:pPr>
    </w:p>
    <w:p w14:paraId="3A8C04F2" w14:textId="053CEFF5" w:rsidR="006967A7" w:rsidRPr="00802241" w:rsidRDefault="006967A7" w:rsidP="006967A7">
      <w:pPr>
        <w:pStyle w:val="ListParagraph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PRESENTATIONS</w:t>
      </w:r>
    </w:p>
    <w:p w14:paraId="28A68C96" w14:textId="77777777" w:rsidR="006967A7" w:rsidRPr="000A24FC" w:rsidRDefault="006967A7" w:rsidP="006967A7">
      <w:pPr>
        <w:rPr>
          <w:rFonts w:asciiTheme="minorHAnsi" w:hAnsiTheme="minorHAnsi" w:cstheme="minorHAnsi"/>
          <w:b/>
          <w:sz w:val="10"/>
          <w:szCs w:val="10"/>
        </w:rPr>
      </w:pPr>
    </w:p>
    <w:p w14:paraId="50CAFB1C" w14:textId="77777777" w:rsidR="006967A7" w:rsidRPr="00440353" w:rsidRDefault="006967A7" w:rsidP="006967A7">
      <w:pPr>
        <w:ind w:left="450" w:hanging="450"/>
        <w:rPr>
          <w:rFonts w:asciiTheme="minorHAnsi" w:hAnsiTheme="minorHAnsi" w:cstheme="minorHAnsi"/>
        </w:rPr>
      </w:pPr>
      <w:r w:rsidRPr="00802241">
        <w:rPr>
          <w:rFonts w:asciiTheme="minorHAnsi" w:hAnsiTheme="minorHAnsi" w:cstheme="minorHAnsi"/>
          <w:b/>
        </w:rPr>
        <w:t>PEER-REVIEWED</w:t>
      </w:r>
      <w:r>
        <w:rPr>
          <w:rFonts w:asciiTheme="minorHAnsi" w:hAnsiTheme="minorHAnsi" w:cstheme="minorHAnsi"/>
          <w:b/>
        </w:rPr>
        <w:t xml:space="preserve">, </w:t>
      </w:r>
      <w:r w:rsidRPr="00440353">
        <w:rPr>
          <w:rFonts w:asciiTheme="minorHAnsi" w:hAnsiTheme="minorHAnsi" w:cstheme="minorHAnsi"/>
          <w:b/>
        </w:rPr>
        <w:t>continued:</w:t>
      </w:r>
    </w:p>
    <w:p w14:paraId="7C693B0F" w14:textId="77777777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2012. “Feminist Interventions in Science: Pragmatic Limits or Metaphysical Impossibilities?” Opening Plenary Session, 4th Biennial Meeting of </w:t>
      </w:r>
      <w:r w:rsidRPr="00440353">
        <w:rPr>
          <w:rFonts w:asciiTheme="minorHAnsi" w:hAnsiTheme="minorHAnsi" w:cstheme="minorHAnsi"/>
          <w:i/>
        </w:rPr>
        <w:t>FEMMSS</w:t>
      </w:r>
      <w:r w:rsidRPr="00440353">
        <w:rPr>
          <w:rFonts w:asciiTheme="minorHAnsi" w:hAnsiTheme="minorHAnsi" w:cstheme="minorHAnsi"/>
        </w:rPr>
        <w:t>, College Park, PA.</w:t>
      </w:r>
    </w:p>
    <w:p w14:paraId="607D9E0B" w14:textId="7A29A24C" w:rsidR="00440353" w:rsidRPr="00440353" w:rsidRDefault="00250CA4" w:rsidP="00C36936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2010. “Gender, Germs, and Dirt: A Case Study of Properly Politicized Science,” </w:t>
      </w:r>
      <w:r w:rsidR="00A32ADA" w:rsidRPr="00A32ADA">
        <w:rPr>
          <w:rFonts w:asciiTheme="minorHAnsi" w:hAnsiTheme="minorHAnsi" w:cstheme="minorHAnsi"/>
          <w:i/>
          <w:iCs/>
        </w:rPr>
        <w:t>PSA</w:t>
      </w:r>
      <w:r w:rsidR="00A32ADA">
        <w:rPr>
          <w:rFonts w:asciiTheme="minorHAnsi" w:hAnsiTheme="minorHAnsi" w:cstheme="minorHAnsi"/>
        </w:rPr>
        <w:t xml:space="preserve">, </w:t>
      </w:r>
      <w:r w:rsidRPr="00440353">
        <w:rPr>
          <w:rFonts w:asciiTheme="minorHAnsi" w:hAnsiTheme="minorHAnsi" w:cstheme="minorHAnsi"/>
        </w:rPr>
        <w:t>Biennial</w:t>
      </w:r>
      <w:r w:rsidR="00A32ADA">
        <w:rPr>
          <w:rFonts w:asciiTheme="minorHAnsi" w:hAnsiTheme="minorHAnsi" w:cstheme="minorHAnsi"/>
        </w:rPr>
        <w:t xml:space="preserve"> Meeting</w:t>
      </w:r>
      <w:r w:rsidRPr="00440353">
        <w:rPr>
          <w:rFonts w:asciiTheme="minorHAnsi" w:hAnsiTheme="minorHAnsi" w:cstheme="minorHAnsi"/>
        </w:rPr>
        <w:t>, Montreal, PQ</w:t>
      </w:r>
      <w:r w:rsidR="00C36936">
        <w:rPr>
          <w:rFonts w:asciiTheme="minorHAnsi" w:hAnsiTheme="minorHAnsi" w:cstheme="minorHAnsi"/>
        </w:rPr>
        <w:t xml:space="preserve">, </w:t>
      </w:r>
      <w:r w:rsidRPr="00440353">
        <w:rPr>
          <w:rFonts w:asciiTheme="minorHAnsi" w:hAnsiTheme="minorHAnsi" w:cstheme="minorHAnsi"/>
        </w:rPr>
        <w:t xml:space="preserve">also presented at the 14th Biennial Symposium of </w:t>
      </w:r>
      <w:r w:rsidR="00A32ADA" w:rsidRPr="00A32ADA">
        <w:rPr>
          <w:rFonts w:asciiTheme="minorHAnsi" w:hAnsiTheme="minorHAnsi"/>
          <w:iCs/>
        </w:rPr>
        <w:t>the</w:t>
      </w:r>
      <w:r w:rsidR="00A32ADA">
        <w:rPr>
          <w:rFonts w:asciiTheme="minorHAnsi" w:hAnsiTheme="minorHAnsi"/>
          <w:i/>
        </w:rPr>
        <w:t xml:space="preserve"> International Association of Women Philosophers</w:t>
      </w:r>
      <w:r w:rsidR="00A32ADA" w:rsidRPr="00440353">
        <w:rPr>
          <w:rFonts w:asciiTheme="minorHAnsi" w:hAnsiTheme="minorHAnsi" w:cstheme="minorHAnsi"/>
        </w:rPr>
        <w:t xml:space="preserve"> </w:t>
      </w:r>
      <w:r w:rsidR="00A32ADA">
        <w:rPr>
          <w:rFonts w:asciiTheme="minorHAnsi" w:hAnsiTheme="minorHAnsi" w:cstheme="minorHAnsi"/>
        </w:rPr>
        <w:t>(</w:t>
      </w:r>
      <w:proofErr w:type="spellStart"/>
      <w:r w:rsidRPr="00440353">
        <w:rPr>
          <w:rFonts w:asciiTheme="minorHAnsi" w:hAnsiTheme="minorHAnsi" w:cstheme="minorHAnsi"/>
        </w:rPr>
        <w:t>IAPh</w:t>
      </w:r>
      <w:proofErr w:type="spellEnd"/>
      <w:r w:rsidR="00A32ADA">
        <w:rPr>
          <w:rFonts w:asciiTheme="minorHAnsi" w:hAnsiTheme="minorHAnsi" w:cstheme="minorHAnsi"/>
        </w:rPr>
        <w:t>)</w:t>
      </w:r>
      <w:r w:rsidRPr="00440353">
        <w:rPr>
          <w:rFonts w:asciiTheme="minorHAnsi" w:hAnsiTheme="minorHAnsi" w:cstheme="minorHAnsi"/>
        </w:rPr>
        <w:t xml:space="preserve">, The University of Western Ontario, </w:t>
      </w:r>
      <w:proofErr w:type="spellStart"/>
      <w:proofErr w:type="gramStart"/>
      <w:r w:rsidRPr="00440353">
        <w:rPr>
          <w:rFonts w:asciiTheme="minorHAnsi" w:hAnsiTheme="minorHAnsi" w:cstheme="minorHAnsi"/>
        </w:rPr>
        <w:t>London,ON</w:t>
      </w:r>
      <w:proofErr w:type="spellEnd"/>
      <w:proofErr w:type="gramEnd"/>
      <w:r w:rsidRPr="00440353">
        <w:rPr>
          <w:rFonts w:asciiTheme="minorHAnsi" w:hAnsiTheme="minorHAnsi" w:cstheme="minorHAnsi"/>
        </w:rPr>
        <w:t>.</w:t>
      </w:r>
    </w:p>
    <w:p w14:paraId="67EF05A0" w14:textId="77777777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2009. “Gender, Germs, and Dirt: A Case Study of Feminist Knowledge as Objective Knowledge,” 3rd Biennial Meeting of </w:t>
      </w:r>
      <w:r w:rsidRPr="00440353">
        <w:rPr>
          <w:rFonts w:asciiTheme="minorHAnsi" w:hAnsiTheme="minorHAnsi" w:cstheme="minorHAnsi"/>
          <w:i/>
        </w:rPr>
        <w:t>FEMMSS</w:t>
      </w:r>
      <w:r w:rsidRPr="00440353">
        <w:rPr>
          <w:rFonts w:asciiTheme="minorHAnsi" w:hAnsiTheme="minorHAnsi" w:cstheme="minorHAnsi"/>
        </w:rPr>
        <w:t>, University of South Carolina, Columbia, SC.</w:t>
      </w:r>
    </w:p>
    <w:p w14:paraId="6849C75C" w14:textId="77777777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2008. “Gender, Germs and Dirt,” </w:t>
      </w:r>
      <w:r w:rsidRPr="00440353">
        <w:rPr>
          <w:rFonts w:asciiTheme="minorHAnsi" w:hAnsiTheme="minorHAnsi" w:cstheme="minorHAnsi"/>
          <w:i/>
        </w:rPr>
        <w:t xml:space="preserve">Third Annual International Interdisciplinary Social Sciences </w:t>
      </w:r>
      <w:r w:rsidRPr="00440353">
        <w:rPr>
          <w:rFonts w:asciiTheme="minorHAnsi" w:hAnsiTheme="minorHAnsi" w:cstheme="minorHAnsi"/>
        </w:rPr>
        <w:t>Conference, Monash University, Prato, Italy.</w:t>
      </w:r>
    </w:p>
    <w:p w14:paraId="74DA7F94" w14:textId="77777777" w:rsidR="00440353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2007. “Triangulation, Social Location and Ophthalmology: Do You See What I See?” 2nd Biennial Meeting of </w:t>
      </w:r>
      <w:r w:rsidRPr="00440353">
        <w:rPr>
          <w:rFonts w:asciiTheme="minorHAnsi" w:hAnsiTheme="minorHAnsi" w:cstheme="minorHAnsi"/>
          <w:i/>
        </w:rPr>
        <w:t>FEMMSS</w:t>
      </w:r>
      <w:r w:rsidRPr="00440353">
        <w:rPr>
          <w:rFonts w:asciiTheme="minorHAnsi" w:hAnsiTheme="minorHAnsi" w:cstheme="minorHAnsi"/>
        </w:rPr>
        <w:t>, Arizona State University, Tempe, AZ.</w:t>
      </w:r>
    </w:p>
    <w:p w14:paraId="32B21A1E" w14:textId="336CE066" w:rsidR="00440353" w:rsidRPr="00440353" w:rsidRDefault="00440353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-</w:t>
      </w:r>
      <w:r w:rsidR="00250CA4" w:rsidRPr="00440353">
        <w:rPr>
          <w:rFonts w:asciiTheme="minorHAnsi" w:hAnsiTheme="minorHAnsi" w:cstheme="minorHAnsi"/>
        </w:rPr>
        <w:t xml:space="preserve">also presented at the 2007 meeting of </w:t>
      </w:r>
      <w:r w:rsidR="00250CA4" w:rsidRPr="00A32ADA">
        <w:rPr>
          <w:rFonts w:asciiTheme="minorHAnsi" w:hAnsiTheme="minorHAnsi" w:cstheme="minorHAnsi"/>
          <w:i/>
          <w:iCs/>
        </w:rPr>
        <w:t>ISHPSSB</w:t>
      </w:r>
      <w:r w:rsidR="00A32ADA">
        <w:rPr>
          <w:rFonts w:asciiTheme="minorHAnsi" w:hAnsiTheme="minorHAnsi" w:cstheme="minorHAnsi"/>
        </w:rPr>
        <w:t>,</w:t>
      </w:r>
      <w:r w:rsidR="00250CA4" w:rsidRPr="00440353">
        <w:rPr>
          <w:rFonts w:asciiTheme="minorHAnsi" w:hAnsiTheme="minorHAnsi" w:cstheme="minorHAnsi"/>
        </w:rPr>
        <w:t xml:space="preserve"> Exeter University, Exeter, UK; and the 2007 meeting of </w:t>
      </w:r>
      <w:r w:rsidR="00A45D2C" w:rsidRPr="00A45D2C">
        <w:rPr>
          <w:rFonts w:asciiTheme="minorHAnsi" w:hAnsiTheme="minorHAnsi" w:cstheme="minorHAnsi"/>
        </w:rPr>
        <w:t>the</w:t>
      </w:r>
      <w:r w:rsidR="00A45D2C">
        <w:rPr>
          <w:rFonts w:asciiTheme="minorHAnsi" w:hAnsiTheme="minorHAnsi" w:cstheme="minorHAnsi"/>
          <w:i/>
          <w:iCs/>
        </w:rPr>
        <w:t xml:space="preserve"> Society for the Social Studies of Science </w:t>
      </w:r>
      <w:r w:rsidR="00A45D2C" w:rsidRPr="00A45D2C">
        <w:rPr>
          <w:rFonts w:asciiTheme="minorHAnsi" w:hAnsiTheme="minorHAnsi" w:cstheme="minorHAnsi"/>
        </w:rPr>
        <w:t>(4S)</w:t>
      </w:r>
      <w:r w:rsidR="001716A3">
        <w:rPr>
          <w:rFonts w:asciiTheme="minorHAnsi" w:hAnsiTheme="minorHAnsi" w:cstheme="minorHAnsi"/>
        </w:rPr>
        <w:t>,</w:t>
      </w:r>
      <w:r w:rsidR="00250CA4" w:rsidRPr="00440353">
        <w:rPr>
          <w:rFonts w:asciiTheme="minorHAnsi" w:hAnsiTheme="minorHAnsi" w:cstheme="minorHAnsi"/>
        </w:rPr>
        <w:t xml:space="preserve"> Montreal, PQ, Canada.</w:t>
      </w:r>
    </w:p>
    <w:p w14:paraId="304E1C01" w14:textId="77777777" w:rsidR="00AD7883" w:rsidRDefault="00250CA4" w:rsidP="00AD7883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2006. “Solomon’s Empirical/Non-Empirical Distinction and the Proper Place of Values in Science,” for the panel “A More Social Epistemology: Decision Vectors, Epistemic Fairness, and Consensus in Solomon’s Social Empiricism,” </w:t>
      </w:r>
      <w:r w:rsidRPr="001716A3">
        <w:rPr>
          <w:rFonts w:asciiTheme="minorHAnsi" w:hAnsiTheme="minorHAnsi" w:cstheme="minorHAnsi"/>
          <w:i/>
        </w:rPr>
        <w:t>4S</w:t>
      </w:r>
      <w:r w:rsidRPr="00440353">
        <w:rPr>
          <w:rFonts w:asciiTheme="minorHAnsi" w:hAnsiTheme="minorHAnsi" w:cstheme="minorHAnsi"/>
        </w:rPr>
        <w:t xml:space="preserve"> meeting, Vancouver, BC, Canada.</w:t>
      </w:r>
    </w:p>
    <w:p w14:paraId="4FC343C5" w14:textId="7DC95851" w:rsidR="00250CA4" w:rsidRPr="00440353" w:rsidRDefault="00250CA4" w:rsidP="00AD7883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2006. “Drawing Battle Lines and Choosing Bedfellows: Rorty, Relativism and Feminist Strategy.” </w:t>
      </w:r>
      <w:r w:rsidRPr="00440353">
        <w:rPr>
          <w:rFonts w:asciiTheme="minorHAnsi" w:hAnsiTheme="minorHAnsi" w:cstheme="minorHAnsi"/>
          <w:i/>
        </w:rPr>
        <w:t>Society for Women in Philosophy</w:t>
      </w:r>
      <w:r w:rsidRPr="00440353">
        <w:rPr>
          <w:rFonts w:asciiTheme="minorHAnsi" w:hAnsiTheme="minorHAnsi" w:cstheme="minorHAnsi"/>
        </w:rPr>
        <w:t xml:space="preserve"> (SWIP), Pacific Division Spring Conference, UCLA, CA.</w:t>
      </w:r>
    </w:p>
    <w:p w14:paraId="6EA5AAA5" w14:textId="77777777" w:rsidR="00250CA4" w:rsidRPr="00440353" w:rsidRDefault="00250CA4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 xml:space="preserve">2004. “Matters of Fact, Value, and More,” 1st Biennial Meeting of </w:t>
      </w:r>
      <w:r w:rsidRPr="00440353">
        <w:rPr>
          <w:rFonts w:asciiTheme="minorHAnsi" w:hAnsiTheme="minorHAnsi" w:cstheme="minorHAnsi"/>
          <w:i/>
        </w:rPr>
        <w:t>FEMMSS</w:t>
      </w:r>
      <w:r w:rsidRPr="00440353">
        <w:rPr>
          <w:rFonts w:asciiTheme="minorHAnsi" w:hAnsiTheme="minorHAnsi" w:cstheme="minorHAnsi"/>
        </w:rPr>
        <w:t xml:space="preserve">, University of Washington, Seattle, WA. </w:t>
      </w:r>
    </w:p>
    <w:p w14:paraId="1A6EDE69" w14:textId="77777777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2003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“Re-examining the Role of Epistemology in Feminist Science Studies: The Case of Solomon’s Social Empiricism,” </w:t>
      </w:r>
      <w:r w:rsidRPr="00440353">
        <w:rPr>
          <w:rFonts w:asciiTheme="minorHAnsi" w:hAnsiTheme="minorHAnsi" w:cstheme="minorHAnsi"/>
          <w:i/>
        </w:rPr>
        <w:t>SWIP</w:t>
      </w:r>
      <w:r w:rsidRPr="00440353">
        <w:rPr>
          <w:rFonts w:asciiTheme="minorHAnsi" w:hAnsiTheme="minorHAnsi" w:cstheme="minorHAnsi"/>
        </w:rPr>
        <w:t>, Pacific Division Annual Conference, University of Oregon, Eugene, OR.</w:t>
      </w:r>
    </w:p>
    <w:p w14:paraId="2A571B64" w14:textId="27FDA4E5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2003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“Naturalised Normativity: A Pragmatic Prescription for Science Studies.” </w:t>
      </w:r>
      <w:r w:rsidRPr="00A32ADA">
        <w:rPr>
          <w:rFonts w:asciiTheme="minorHAnsi" w:hAnsiTheme="minorHAnsi" w:cstheme="minorHAnsi"/>
          <w:i/>
          <w:iCs/>
        </w:rPr>
        <w:t>SAAP</w:t>
      </w:r>
      <w:r w:rsidRPr="00440353">
        <w:rPr>
          <w:rFonts w:asciiTheme="minorHAnsi" w:hAnsiTheme="minorHAnsi" w:cstheme="minorHAnsi"/>
        </w:rPr>
        <w:t>, 30th Annual Meeting, Denver, CO.</w:t>
      </w:r>
    </w:p>
    <w:p w14:paraId="6AC29C79" w14:textId="68F9CADD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2001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“Crossing the Great Divide: A Naturalised Prescription for Re-fusing the Fact/Value Split within Contemporary Science and Science Studies.” </w:t>
      </w:r>
      <w:r w:rsidRPr="00440353">
        <w:rPr>
          <w:rFonts w:asciiTheme="minorHAnsi" w:hAnsiTheme="minorHAnsi" w:cstheme="minorHAnsi"/>
          <w:i/>
        </w:rPr>
        <w:t>Center for Ethics and Values in the Sciences</w:t>
      </w:r>
      <w:r w:rsidRPr="00440353">
        <w:rPr>
          <w:rFonts w:asciiTheme="minorHAnsi" w:hAnsiTheme="minorHAnsi" w:cstheme="minorHAnsi"/>
        </w:rPr>
        <w:t>, Spring Conference, University of Alabama at Birmingham, AB.</w:t>
      </w:r>
    </w:p>
    <w:p w14:paraId="46F9C34B" w14:textId="77777777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1998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“Models for Feminist Epistemology: Quine, Davidson or Rorty?” 11th Biennial Symposium of</w:t>
      </w:r>
      <w:r w:rsidRPr="00440353">
        <w:rPr>
          <w:rFonts w:asciiTheme="minorHAnsi" w:hAnsiTheme="minorHAnsi" w:cstheme="minorHAnsi"/>
          <w:i/>
        </w:rPr>
        <w:t xml:space="preserve"> IAPh</w:t>
      </w:r>
      <w:r w:rsidRPr="00440353">
        <w:rPr>
          <w:rFonts w:asciiTheme="minorHAnsi" w:hAnsiTheme="minorHAnsi" w:cstheme="minorHAnsi"/>
        </w:rPr>
        <w:t>, “Lessons from the Gynaeceum,” University of Massachusetts, Boston, MA.</w:t>
      </w:r>
    </w:p>
    <w:p w14:paraId="76C5FF51" w14:textId="17BF87EB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1997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“Feminist Pragmatism Applied: Functional Explanation in the Philosophy of Biology and the New Debate about Menstruation.” </w:t>
      </w:r>
      <w:r w:rsidRPr="00440353">
        <w:rPr>
          <w:rFonts w:asciiTheme="minorHAnsi" w:hAnsiTheme="minorHAnsi" w:cstheme="minorHAnsi"/>
          <w:i/>
        </w:rPr>
        <w:t>SWIP</w:t>
      </w:r>
      <w:r w:rsidRPr="00440353">
        <w:rPr>
          <w:rFonts w:asciiTheme="minorHAnsi" w:hAnsiTheme="minorHAnsi" w:cstheme="minorHAnsi"/>
        </w:rPr>
        <w:t>, Eastern Division</w:t>
      </w:r>
      <w:r w:rsidR="00250CA4" w:rsidRPr="00440353">
        <w:rPr>
          <w:rFonts w:asciiTheme="minorHAnsi" w:hAnsiTheme="minorHAnsi" w:cstheme="minorHAnsi"/>
        </w:rPr>
        <w:t xml:space="preserve"> APA Conference, Philadelphia, </w:t>
      </w:r>
      <w:r w:rsidRPr="00440353">
        <w:rPr>
          <w:rFonts w:asciiTheme="minorHAnsi" w:hAnsiTheme="minorHAnsi" w:cstheme="minorHAnsi"/>
        </w:rPr>
        <w:t>PA.</w:t>
      </w:r>
    </w:p>
    <w:p w14:paraId="24E0B5EC" w14:textId="77777777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1996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“The Politics of Feminist Science: A Davidsonian Prescription,” </w:t>
      </w:r>
      <w:r w:rsidRPr="00440353">
        <w:rPr>
          <w:rFonts w:asciiTheme="minorHAnsi" w:hAnsiTheme="minorHAnsi" w:cstheme="minorHAnsi"/>
          <w:i/>
        </w:rPr>
        <w:t>SWIP</w:t>
      </w:r>
      <w:r w:rsidRPr="00440353">
        <w:rPr>
          <w:rFonts w:asciiTheme="minorHAnsi" w:hAnsiTheme="minorHAnsi" w:cstheme="minorHAnsi"/>
        </w:rPr>
        <w:t>, Eastern Division Annual Conference, SUNY, Stony Brook, NY.</w:t>
      </w:r>
    </w:p>
    <w:p w14:paraId="5BAFDD00" w14:textId="3744E865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1995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“A Hasty Retreat from Evidence: Underdetermination Theory in Longino and Keller,” </w:t>
      </w:r>
      <w:r w:rsidRPr="00440353">
        <w:rPr>
          <w:rFonts w:asciiTheme="minorHAnsi" w:hAnsiTheme="minorHAnsi" w:cstheme="minorHAnsi"/>
          <w:i/>
        </w:rPr>
        <w:t>Dunning Trust Conference</w:t>
      </w:r>
      <w:r w:rsidRPr="00440353">
        <w:rPr>
          <w:rFonts w:asciiTheme="minorHAnsi" w:hAnsiTheme="minorHAnsi" w:cstheme="minorHAnsi"/>
        </w:rPr>
        <w:t xml:space="preserve"> “Gender, ‘Race’ and Science,” Qu</w:t>
      </w:r>
      <w:r w:rsidR="00250CA4" w:rsidRPr="00440353">
        <w:rPr>
          <w:rFonts w:asciiTheme="minorHAnsi" w:hAnsiTheme="minorHAnsi" w:cstheme="minorHAnsi"/>
        </w:rPr>
        <w:t>een’s University, Kingston, ON.</w:t>
      </w:r>
    </w:p>
    <w:p w14:paraId="04BE20AC" w14:textId="77777777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1995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“Feminist Science Criticism and the Problem of Demarcation,” co-authored with Edr</w:t>
      </w:r>
      <w:r w:rsidR="003B1E93" w:rsidRPr="00440353">
        <w:rPr>
          <w:rFonts w:asciiTheme="minorHAnsi" w:hAnsiTheme="minorHAnsi" w:cstheme="minorHAnsi"/>
        </w:rPr>
        <w:t xml:space="preserve">ie Sobstyl, for the conference </w:t>
      </w:r>
      <w:r w:rsidRPr="00440353">
        <w:rPr>
          <w:rFonts w:asciiTheme="minorHAnsi" w:hAnsiTheme="minorHAnsi" w:cstheme="minorHAnsi"/>
          <w:i/>
        </w:rPr>
        <w:t>The Wome</w:t>
      </w:r>
      <w:r w:rsidR="003B1E93" w:rsidRPr="00440353">
        <w:rPr>
          <w:rFonts w:asciiTheme="minorHAnsi" w:hAnsiTheme="minorHAnsi" w:cstheme="minorHAnsi"/>
          <w:i/>
        </w:rPr>
        <w:t>n, Gender and Science Question</w:t>
      </w:r>
      <w:r w:rsidR="003B1E93" w:rsidRPr="00440353">
        <w:rPr>
          <w:rFonts w:asciiTheme="minorHAnsi" w:hAnsiTheme="minorHAnsi" w:cstheme="minorHAnsi"/>
        </w:rPr>
        <w:t>,</w:t>
      </w:r>
      <w:r w:rsidRPr="00440353">
        <w:rPr>
          <w:rFonts w:asciiTheme="minorHAnsi" w:hAnsiTheme="minorHAnsi" w:cstheme="minorHAnsi"/>
        </w:rPr>
        <w:t xml:space="preserve"> University of Minnesota, Minneapolis, MN.</w:t>
      </w:r>
    </w:p>
    <w:p w14:paraId="0CF80788" w14:textId="77777777" w:rsidR="007405B1" w:rsidRPr="00440353" w:rsidRDefault="00B73B59" w:rsidP="004F631A">
      <w:pPr>
        <w:ind w:left="450" w:hanging="450"/>
        <w:rPr>
          <w:rFonts w:asciiTheme="minorHAnsi" w:hAnsiTheme="minorHAnsi" w:cstheme="minorHAnsi"/>
        </w:rPr>
      </w:pPr>
      <w:r w:rsidRPr="00440353">
        <w:rPr>
          <w:rFonts w:asciiTheme="minorHAnsi" w:hAnsiTheme="minorHAnsi" w:cstheme="minorHAnsi"/>
        </w:rPr>
        <w:t>1993</w:t>
      </w:r>
      <w:r w:rsidR="003B1E93" w:rsidRPr="00440353">
        <w:rPr>
          <w:rFonts w:asciiTheme="minorHAnsi" w:hAnsiTheme="minorHAnsi" w:cstheme="minorHAnsi"/>
        </w:rPr>
        <w:t>.</w:t>
      </w:r>
      <w:r w:rsidRPr="00440353">
        <w:rPr>
          <w:rFonts w:asciiTheme="minorHAnsi" w:hAnsiTheme="minorHAnsi" w:cstheme="minorHAnsi"/>
        </w:rPr>
        <w:t xml:space="preserve"> “Antifoundationalism All the Way Down: On Avoiding Inconsistency and Essentialism in Feminist Epistemology,” C</w:t>
      </w:r>
      <w:r w:rsidRPr="00440353">
        <w:rPr>
          <w:rFonts w:asciiTheme="minorHAnsi" w:hAnsiTheme="minorHAnsi" w:cstheme="minorHAnsi"/>
          <w:i/>
        </w:rPr>
        <w:t>anadian Society for Women in Philosophy</w:t>
      </w:r>
      <w:r w:rsidRPr="00440353">
        <w:rPr>
          <w:rFonts w:asciiTheme="minorHAnsi" w:hAnsiTheme="minorHAnsi" w:cstheme="minorHAnsi"/>
        </w:rPr>
        <w:t xml:space="preserve"> (CSWIP) Annual Conference, University of Calgary, AB, Canada.</w:t>
      </w:r>
    </w:p>
    <w:p w14:paraId="3B76F815" w14:textId="58834C79" w:rsidR="00A45D2C" w:rsidRPr="00802241" w:rsidRDefault="00A45D2C" w:rsidP="00A45D2C">
      <w:pPr>
        <w:pStyle w:val="ListParagraph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PRESENTATIONS</w:t>
      </w:r>
    </w:p>
    <w:p w14:paraId="2DBADB87" w14:textId="61D92875" w:rsidR="00D443C4" w:rsidRPr="000F507B" w:rsidRDefault="00287D6E" w:rsidP="004F631A">
      <w:pPr>
        <w:ind w:left="540" w:hanging="540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>INVITED</w:t>
      </w:r>
      <w:r>
        <w:rPr>
          <w:rFonts w:asciiTheme="minorHAnsi" w:hAnsiTheme="minorHAnsi"/>
          <w:b/>
        </w:rPr>
        <w:t>:</w:t>
      </w:r>
    </w:p>
    <w:p w14:paraId="652F00AC" w14:textId="5036AC26" w:rsidR="00A43ABC" w:rsidRPr="00A43ABC" w:rsidRDefault="00A43ABC" w:rsidP="00A43ABC">
      <w:pPr>
        <w:autoSpaceDE w:val="0"/>
        <w:autoSpaceDN w:val="0"/>
        <w:adjustRightInd w:val="0"/>
        <w:ind w:left="630" w:hanging="630"/>
        <w:contextualSpacing/>
        <w:rPr>
          <w:rFonts w:asciiTheme="minorHAnsi" w:hAnsiTheme="minorHAnsi" w:cs="Calibri"/>
          <w:color w:val="000000" w:themeColor="text1"/>
        </w:rPr>
      </w:pPr>
      <w:r w:rsidRPr="00A43ABC">
        <w:rPr>
          <w:rFonts w:asciiTheme="minorHAnsi" w:hAnsiTheme="minorHAnsi" w:cstheme="minorHAnsi"/>
        </w:rPr>
        <w:t xml:space="preserve">2025. </w:t>
      </w:r>
      <w:r w:rsidRPr="00A43ABC">
        <w:rPr>
          <w:rFonts w:asciiTheme="minorHAnsi" w:hAnsiTheme="minorHAnsi"/>
          <w:color w:val="000000" w:themeColor="text1"/>
        </w:rPr>
        <w:t>“</w:t>
      </w:r>
      <w:r w:rsidRPr="00A43ABC">
        <w:rPr>
          <w:rFonts w:asciiTheme="minorHAnsi" w:hAnsiTheme="minorHAnsi" w:cs="Calibri"/>
          <w:color w:val="000000" w:themeColor="text1"/>
        </w:rPr>
        <w:t xml:space="preserve">Peace and Pragmatism: Responses to Polarized Science Policy,” </w:t>
      </w:r>
      <w:r>
        <w:rPr>
          <w:rFonts w:asciiTheme="minorHAnsi" w:hAnsiTheme="minorHAnsi" w:cs="Calibri"/>
          <w:color w:val="000000" w:themeColor="text1"/>
        </w:rPr>
        <w:t>at</w:t>
      </w:r>
      <w:r w:rsidRPr="00A43ABC">
        <w:rPr>
          <w:rFonts w:asciiTheme="minorHAnsi" w:hAnsiTheme="minorHAnsi" w:cs="Calibri"/>
          <w:color w:val="000000" w:themeColor="text1"/>
        </w:rPr>
        <w:t xml:space="preserve"> the </w:t>
      </w:r>
      <w:r w:rsidRPr="00A43ABC">
        <w:rPr>
          <w:rFonts w:asciiTheme="minorHAnsi" w:hAnsiTheme="minorHAnsi" w:cs="Calibri"/>
          <w:i/>
          <w:iCs/>
          <w:color w:val="000000" w:themeColor="text1"/>
        </w:rPr>
        <w:t xml:space="preserve">Res </w:t>
      </w:r>
      <w:proofErr w:type="spellStart"/>
      <w:r w:rsidRPr="00A43ABC">
        <w:rPr>
          <w:rFonts w:asciiTheme="minorHAnsi" w:hAnsiTheme="minorHAnsi" w:cs="Calibri"/>
          <w:i/>
          <w:iCs/>
          <w:color w:val="000000" w:themeColor="text1"/>
        </w:rPr>
        <w:t>Philosophica</w:t>
      </w:r>
      <w:proofErr w:type="spellEnd"/>
      <w:r w:rsidRPr="00A43ABC">
        <w:rPr>
          <w:rFonts w:asciiTheme="minorHAnsi" w:hAnsiTheme="minorHAnsi" w:cs="Calibri"/>
          <w:color w:val="000000" w:themeColor="text1"/>
        </w:rPr>
        <w:t xml:space="preserve"> Conference on Pragmatism and Scientific Inquiry, St. Louis University</w:t>
      </w:r>
      <w:r>
        <w:rPr>
          <w:rFonts w:asciiTheme="minorHAnsi" w:hAnsiTheme="minorHAnsi" w:cs="Calibri"/>
          <w:color w:val="000000" w:themeColor="text1"/>
        </w:rPr>
        <w:t>, MO.</w:t>
      </w:r>
    </w:p>
    <w:p w14:paraId="37E7B45D" w14:textId="5739A09F" w:rsidR="008E63C1" w:rsidRPr="0010089B" w:rsidRDefault="008E63C1" w:rsidP="008E63C1">
      <w:pPr>
        <w:ind w:left="630" w:hanging="630"/>
        <w:rPr>
          <w:rFonts w:asciiTheme="minorHAnsi" w:hAnsiTheme="minorHAnsi" w:cstheme="minorHAnsi"/>
        </w:rPr>
      </w:pPr>
      <w:r w:rsidRPr="00AD1700">
        <w:rPr>
          <w:rFonts w:asciiTheme="minorHAnsi" w:hAnsiTheme="minorHAnsi" w:cstheme="minorHAnsi"/>
        </w:rPr>
        <w:t xml:space="preserve">2022. </w:t>
      </w:r>
      <w:r>
        <w:rPr>
          <w:rFonts w:asciiTheme="minorHAnsi" w:hAnsiTheme="minorHAnsi" w:cstheme="minorHAnsi"/>
        </w:rPr>
        <w:t xml:space="preserve">Presentation, </w:t>
      </w:r>
      <w:r w:rsidRPr="0010089B">
        <w:rPr>
          <w:rFonts w:asciiTheme="minorHAnsi" w:hAnsiTheme="minorHAnsi" w:cstheme="minorHAnsi"/>
        </w:rPr>
        <w:t>“</w:t>
      </w:r>
      <w:r w:rsidRPr="0010089B">
        <w:rPr>
          <w:rFonts w:asciiTheme="minorHAnsi" w:hAnsiTheme="minorHAnsi" w:cstheme="minorHAnsi"/>
          <w:color w:val="000000" w:themeColor="text1"/>
        </w:rPr>
        <w:t xml:space="preserve">Peace Literacy, Cognitive Bias, and Structural Injustice,” at the DPD Panel </w:t>
      </w:r>
      <w:r>
        <w:rPr>
          <w:rFonts w:asciiTheme="minorHAnsi" w:hAnsiTheme="minorHAnsi" w:cstheme="minorHAnsi"/>
          <w:color w:val="000000" w:themeColor="text1"/>
        </w:rPr>
        <w:t>“</w:t>
      </w:r>
      <w:r w:rsidRPr="0010089B">
        <w:rPr>
          <w:rFonts w:asciiTheme="minorHAnsi" w:hAnsiTheme="minorHAnsi" w:cstheme="minorHAnsi"/>
          <w:color w:val="000000"/>
        </w:rPr>
        <w:t>Frameworks for Transformative Pedagogies</w:t>
      </w:r>
      <w:r w:rsidRPr="0010089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”</w:t>
      </w:r>
      <w:r w:rsidRPr="0010089B">
        <w:rPr>
          <w:rFonts w:asciiTheme="minorHAnsi" w:hAnsiTheme="minorHAnsi" w:cstheme="minorHAnsi"/>
        </w:rPr>
        <w:t xml:space="preserve"> 34</w:t>
      </w:r>
      <w:r w:rsidRPr="0010089B">
        <w:rPr>
          <w:rFonts w:asciiTheme="minorHAnsi" w:hAnsiTheme="minorHAnsi" w:cstheme="minorHAnsi"/>
          <w:vertAlign w:val="superscript"/>
        </w:rPr>
        <w:t>th</w:t>
      </w:r>
      <w:r w:rsidRPr="0010089B">
        <w:rPr>
          <w:rFonts w:asciiTheme="minorHAnsi" w:hAnsiTheme="minorHAnsi" w:cstheme="minorHAnsi"/>
        </w:rPr>
        <w:t xml:space="preserve"> Annual Meeting of the </w:t>
      </w:r>
      <w:r w:rsidRPr="0010089B">
        <w:rPr>
          <w:rFonts w:asciiTheme="minorHAnsi" w:hAnsiTheme="minorHAnsi" w:cstheme="minorHAnsi"/>
          <w:i/>
          <w:iCs/>
        </w:rPr>
        <w:t>National Conference on Race and Ethnicity in Higher Education</w:t>
      </w:r>
      <w:r>
        <w:rPr>
          <w:rFonts w:asciiTheme="minorHAnsi" w:hAnsiTheme="minorHAnsi" w:cstheme="minorHAnsi"/>
        </w:rPr>
        <w:t xml:space="preserve">, Portland OR. </w:t>
      </w:r>
    </w:p>
    <w:p w14:paraId="4A6DFA58" w14:textId="732E1440" w:rsidR="008E63C1" w:rsidRDefault="008E63C1" w:rsidP="008E63C1">
      <w:pPr>
        <w:ind w:left="630" w:hanging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2021. </w:t>
      </w:r>
      <w:r w:rsidR="00BF0C74">
        <w:rPr>
          <w:rFonts w:asciiTheme="minorHAnsi" w:hAnsiTheme="minorHAnsi" w:cstheme="minorHAnsi"/>
        </w:rPr>
        <w:t>Presentation,</w:t>
      </w:r>
      <w:r w:rsidR="00BF0C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“Peace Skills for Social Justice,” for the </w:t>
      </w:r>
      <w:r w:rsidRPr="002A031F">
        <w:rPr>
          <w:rFonts w:asciiTheme="minorHAnsi" w:hAnsiTheme="minorHAnsi"/>
          <w:i/>
          <w:iCs/>
        </w:rPr>
        <w:t>North American Society for Social Philosophy</w:t>
      </w:r>
      <w:r>
        <w:rPr>
          <w:rFonts w:asciiTheme="minorHAnsi" w:hAnsiTheme="minorHAnsi"/>
        </w:rPr>
        <w:t xml:space="preserve">, </w:t>
      </w:r>
      <w:r w:rsidRPr="00552421">
        <w:rPr>
          <w:rFonts w:asciiTheme="minorHAnsi" w:hAnsiTheme="minorHAnsi"/>
          <w:i/>
          <w:iCs/>
        </w:rPr>
        <w:t>APA</w:t>
      </w:r>
      <w:r>
        <w:rPr>
          <w:rFonts w:asciiTheme="minorHAnsi" w:hAnsiTheme="minorHAnsi"/>
        </w:rPr>
        <w:t>, Pacific Division Meeting (online).</w:t>
      </w:r>
    </w:p>
    <w:p w14:paraId="6A319071" w14:textId="77777777" w:rsidR="008E63C1" w:rsidRPr="000F507B" w:rsidRDefault="008E63C1" w:rsidP="008E63C1">
      <w:pPr>
        <w:ind w:left="630" w:hanging="63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2019. Comments on Salzberger’s “The Distinctiveness of Domestic Violence,” </w:t>
      </w:r>
      <w:r w:rsidRPr="00A32ADA">
        <w:rPr>
          <w:rFonts w:asciiTheme="minorHAnsi" w:hAnsiTheme="minorHAnsi"/>
          <w:i/>
          <w:iCs/>
        </w:rPr>
        <w:t>APA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Pacific Division</w:t>
      </w:r>
      <w:r w:rsidRPr="000F507B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M</w:t>
      </w:r>
      <w:r w:rsidRPr="000F507B">
        <w:rPr>
          <w:rFonts w:asciiTheme="minorHAnsi" w:hAnsiTheme="minorHAnsi"/>
        </w:rPr>
        <w:t>eeting, Vancouver, Canada.</w:t>
      </w:r>
    </w:p>
    <w:p w14:paraId="7829CCD2" w14:textId="2D5E1AED" w:rsidR="008E63C1" w:rsidRPr="000F507B" w:rsidRDefault="008E63C1" w:rsidP="008E63C1">
      <w:pPr>
        <w:ind w:left="630" w:hanging="63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2019.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“Peace Literacy as Public Philosophy,” for the Public Philosophy Panel at the </w:t>
      </w:r>
      <w:r>
        <w:rPr>
          <w:rFonts w:asciiTheme="minorHAnsi" w:hAnsiTheme="minorHAnsi"/>
          <w:i/>
        </w:rPr>
        <w:t>SAAP</w:t>
      </w:r>
      <w:r w:rsidRPr="000F507B">
        <w:rPr>
          <w:rFonts w:asciiTheme="minorHAnsi" w:hAnsiTheme="minorHAnsi"/>
        </w:rPr>
        <w:t xml:space="preserve"> meeting, Columbus, OH.</w:t>
      </w:r>
    </w:p>
    <w:p w14:paraId="02C18ECA" w14:textId="2466413D" w:rsidR="008E63C1" w:rsidRPr="002A601F" w:rsidRDefault="008E63C1" w:rsidP="008E63C1">
      <w:pPr>
        <w:ind w:left="630" w:hanging="630"/>
        <w:rPr>
          <w:rFonts w:asciiTheme="minorHAnsi" w:hAnsiTheme="minorHAnsi"/>
          <w:bCs/>
          <w:color w:val="000000"/>
        </w:rPr>
      </w:pPr>
      <w:r w:rsidRPr="000F507B">
        <w:rPr>
          <w:rFonts w:asciiTheme="minorHAnsi" w:hAnsiTheme="minorHAnsi"/>
        </w:rPr>
        <w:t xml:space="preserve">2019.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“Biomedicine, Science Policy, and Peace Literacy,” for the Symposium “</w:t>
      </w:r>
      <w:r w:rsidRPr="000F507B">
        <w:rPr>
          <w:rFonts w:asciiTheme="minorHAnsi" w:hAnsiTheme="minorHAnsi"/>
          <w:color w:val="000000"/>
        </w:rPr>
        <w:t xml:space="preserve">Biology, Ethics, and Difference,” </w:t>
      </w:r>
      <w:r w:rsidRPr="00A32ADA">
        <w:rPr>
          <w:rFonts w:asciiTheme="minorHAnsi" w:hAnsiTheme="minorHAnsi"/>
          <w:i/>
          <w:iCs/>
          <w:color w:val="000000"/>
        </w:rPr>
        <w:t>APA</w:t>
      </w:r>
      <w:r>
        <w:rPr>
          <w:rFonts w:asciiTheme="minorHAnsi" w:hAnsiTheme="minorHAnsi"/>
          <w:color w:val="000000"/>
        </w:rPr>
        <w:t xml:space="preserve">, </w:t>
      </w:r>
      <w:r w:rsidRPr="000F507B">
        <w:rPr>
          <w:rFonts w:asciiTheme="minorHAnsi" w:hAnsiTheme="minorHAnsi"/>
          <w:bCs/>
          <w:color w:val="000000"/>
        </w:rPr>
        <w:t>Eastern Division Meeting</w:t>
      </w:r>
      <w:r>
        <w:rPr>
          <w:rFonts w:asciiTheme="minorHAnsi" w:hAnsiTheme="minorHAnsi"/>
          <w:bCs/>
          <w:color w:val="000000"/>
        </w:rPr>
        <w:t xml:space="preserve">, NY, </w:t>
      </w:r>
      <w:r w:rsidRPr="000F507B">
        <w:rPr>
          <w:rFonts w:asciiTheme="minorHAnsi" w:hAnsiTheme="minorHAnsi"/>
          <w:bCs/>
          <w:color w:val="000000"/>
        </w:rPr>
        <w:t>NY.</w:t>
      </w:r>
    </w:p>
    <w:p w14:paraId="01BF411D" w14:textId="78E78724" w:rsidR="008E63C1" w:rsidRDefault="008E63C1" w:rsidP="008E63C1">
      <w:pPr>
        <w:ind w:left="630" w:hanging="63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2018. </w:t>
      </w:r>
      <w:r w:rsidR="00BF0C74">
        <w:rPr>
          <w:rFonts w:asciiTheme="minorHAnsi" w:hAnsiTheme="minorHAnsi"/>
        </w:rPr>
        <w:t xml:space="preserve">Plenary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</w:t>
      </w:r>
      <w:r w:rsidRPr="000F507B">
        <w:rPr>
          <w:rFonts w:asciiTheme="minorHAnsi" w:hAnsiTheme="minorHAnsi"/>
          <w:bCs/>
          <w:color w:val="000000"/>
        </w:rPr>
        <w:t>Peace Literacy and Pragmatism: Epistemic Implications for Science Policy,”</w:t>
      </w:r>
      <w:r w:rsidR="00BF0C74">
        <w:rPr>
          <w:rFonts w:asciiTheme="minorHAnsi" w:hAnsiTheme="minorHAnsi"/>
          <w:bCs/>
          <w:color w:val="000000"/>
        </w:rPr>
        <w:t xml:space="preserve"> </w:t>
      </w:r>
      <w:r w:rsidRPr="000F507B">
        <w:rPr>
          <w:rFonts w:asciiTheme="minorHAnsi" w:hAnsiTheme="minorHAnsi"/>
          <w:i/>
        </w:rPr>
        <w:t>Summer Institute for American Philosophy</w:t>
      </w:r>
      <w:r w:rsidRPr="000F507B">
        <w:rPr>
          <w:rFonts w:asciiTheme="minorHAnsi" w:hAnsiTheme="minorHAnsi"/>
        </w:rPr>
        <w:t>, University of Dayton, OH.</w:t>
      </w:r>
    </w:p>
    <w:p w14:paraId="7B5D35AB" w14:textId="77777777" w:rsidR="008E63C1" w:rsidRPr="000F507B" w:rsidRDefault="008E63C1" w:rsidP="008E63C1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2018. </w:t>
      </w:r>
      <w:r>
        <w:rPr>
          <w:rFonts w:asciiTheme="minorHAnsi" w:hAnsiTheme="minorHAnsi"/>
        </w:rPr>
        <w:t xml:space="preserve">Lecture, </w:t>
      </w:r>
      <w:r w:rsidRPr="000F507B">
        <w:rPr>
          <w:rFonts w:asciiTheme="minorHAnsi" w:hAnsiTheme="minorHAnsi"/>
        </w:rPr>
        <w:t xml:space="preserve">“Phronesis: Weaving Science and Politics,” </w:t>
      </w:r>
      <w:r w:rsidRPr="000F507B">
        <w:rPr>
          <w:rFonts w:asciiTheme="minorHAnsi" w:hAnsiTheme="minorHAnsi"/>
          <w:i/>
        </w:rPr>
        <w:t>UC Davis 5</w:t>
      </w:r>
      <w:r w:rsidRPr="000F507B">
        <w:rPr>
          <w:rFonts w:asciiTheme="minorHAnsi" w:hAnsiTheme="minorHAnsi"/>
          <w:i/>
          <w:vertAlign w:val="superscript"/>
        </w:rPr>
        <w:t>th</w:t>
      </w:r>
      <w:r w:rsidRPr="000F507B">
        <w:rPr>
          <w:rFonts w:asciiTheme="minorHAnsi" w:hAnsiTheme="minorHAnsi"/>
          <w:i/>
        </w:rPr>
        <w:t xml:space="preserve"> Annual Research Policy and Ethics Symposium</w:t>
      </w:r>
      <w:r w:rsidRPr="000F507B">
        <w:rPr>
          <w:rFonts w:asciiTheme="minorHAnsi" w:hAnsiTheme="minorHAnsi"/>
        </w:rPr>
        <w:t>, Davis, CA.</w:t>
      </w:r>
    </w:p>
    <w:p w14:paraId="41E0E213" w14:textId="77777777" w:rsidR="008E63C1" w:rsidRPr="000F507B" w:rsidRDefault="008E63C1" w:rsidP="008E63C1">
      <w:pPr>
        <w:pStyle w:val="Heading1"/>
        <w:ind w:left="540" w:hanging="540"/>
        <w:rPr>
          <w:rFonts w:asciiTheme="minorHAnsi" w:hAnsiTheme="minorHAnsi" w:cs="Trebuchet MS"/>
          <w:b w:val="0"/>
        </w:rPr>
      </w:pPr>
      <w:r w:rsidRPr="000F507B">
        <w:rPr>
          <w:rFonts w:asciiTheme="minorHAnsi" w:hAnsiTheme="minorHAnsi"/>
          <w:b w:val="0"/>
        </w:rPr>
        <w:t xml:space="preserve">2018. </w:t>
      </w:r>
      <w:r w:rsidRPr="00005A4A">
        <w:rPr>
          <w:rFonts w:asciiTheme="minorHAnsi" w:hAnsiTheme="minorHAnsi"/>
          <w:b w:val="0"/>
          <w:bCs w:val="0"/>
        </w:rPr>
        <w:t xml:space="preserve">Lecture, </w:t>
      </w:r>
      <w:r w:rsidRPr="000F507B">
        <w:rPr>
          <w:rFonts w:asciiTheme="minorHAnsi" w:hAnsiTheme="minorHAnsi"/>
          <w:b w:val="0"/>
        </w:rPr>
        <w:t>“</w:t>
      </w:r>
      <w:r w:rsidRPr="000F507B">
        <w:rPr>
          <w:rFonts w:asciiTheme="minorHAnsi" w:hAnsiTheme="minorHAnsi" w:cs="Trebuchet MS"/>
          <w:b w:val="0"/>
        </w:rPr>
        <w:t xml:space="preserve">Science, Politics, and Peace Literacy,” for </w:t>
      </w:r>
      <w:r w:rsidRPr="000F507B">
        <w:rPr>
          <w:rFonts w:asciiTheme="minorHAnsi" w:hAnsiTheme="minorHAnsi"/>
          <w:b w:val="0"/>
          <w:bCs w:val="0"/>
        </w:rPr>
        <w:t xml:space="preserve">the </w:t>
      </w:r>
      <w:r w:rsidRPr="000F507B">
        <w:rPr>
          <w:rFonts w:asciiTheme="minorHAnsi" w:hAnsiTheme="minorHAnsi"/>
          <w:b w:val="0"/>
          <w:bCs w:val="0"/>
          <w:i/>
        </w:rPr>
        <w:t>Maguire Ethics Center Annual Workshop</w:t>
      </w:r>
      <w:r w:rsidRPr="000F507B">
        <w:rPr>
          <w:rFonts w:asciiTheme="minorHAnsi" w:hAnsiTheme="minorHAnsi"/>
          <w:b w:val="0"/>
          <w:bCs w:val="0"/>
        </w:rPr>
        <w:t xml:space="preserve"> on Contemporary Democracy &amp; Science</w:t>
      </w:r>
      <w:r w:rsidRPr="000F507B">
        <w:rPr>
          <w:rFonts w:asciiTheme="minorHAnsi" w:hAnsiTheme="minorHAnsi"/>
          <w:b w:val="0"/>
        </w:rPr>
        <w:t xml:space="preserve"> at Southern Methodist University, Dallas, TX.</w:t>
      </w:r>
    </w:p>
    <w:p w14:paraId="213193BC" w14:textId="60D57B49" w:rsidR="008E63C1" w:rsidRDefault="008E63C1" w:rsidP="008E63C1">
      <w:pPr>
        <w:ind w:left="630" w:hanging="63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2017.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“The Liberal Ironist and The Limits of Ethnocentrism,” for the </w:t>
      </w:r>
      <w:r w:rsidRPr="000F507B">
        <w:rPr>
          <w:rFonts w:asciiTheme="minorHAnsi" w:hAnsiTheme="minorHAnsi"/>
          <w:i/>
        </w:rPr>
        <w:t xml:space="preserve">Richard Rorty Society Session </w:t>
      </w:r>
      <w:r w:rsidRPr="000F507B">
        <w:rPr>
          <w:rFonts w:asciiTheme="minorHAnsi" w:hAnsiTheme="minorHAnsi"/>
        </w:rPr>
        <w:t xml:space="preserve">at </w:t>
      </w:r>
      <w:r w:rsidRPr="00A32ADA">
        <w:rPr>
          <w:rFonts w:asciiTheme="minorHAnsi" w:hAnsiTheme="minorHAnsi"/>
          <w:i/>
          <w:iCs/>
        </w:rPr>
        <w:t>SAAP</w:t>
      </w:r>
      <w:r w:rsidRPr="000F507B">
        <w:rPr>
          <w:rFonts w:asciiTheme="minorHAnsi" w:hAnsiTheme="minorHAnsi"/>
        </w:rPr>
        <w:t>, Birmingham Southern College, AB.</w:t>
      </w:r>
    </w:p>
    <w:p w14:paraId="748485C2" w14:textId="59B6381B" w:rsidR="00D443C4" w:rsidRPr="000F507B" w:rsidRDefault="00D443C4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2017. Keynote Address, 14th Annual </w:t>
      </w:r>
      <w:r w:rsidRPr="000F507B">
        <w:rPr>
          <w:rFonts w:asciiTheme="minorHAnsi" w:hAnsiTheme="minorHAnsi"/>
          <w:i/>
        </w:rPr>
        <w:t>Intermountain West Student Philosophy Conference</w:t>
      </w:r>
      <w:r w:rsidRPr="000F507B">
        <w:rPr>
          <w:rFonts w:asciiTheme="minorHAnsi" w:hAnsiTheme="minorHAnsi"/>
        </w:rPr>
        <w:t xml:space="preserve"> Department of Philosophy, University of Utah.</w:t>
      </w:r>
    </w:p>
    <w:p w14:paraId="1B0C5AC4" w14:textId="48881524" w:rsidR="00D443C4" w:rsidRPr="000F507B" w:rsidRDefault="00D443C4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2017. </w:t>
      </w:r>
      <w:r w:rsidR="00005A4A" w:rsidRPr="00005A4A">
        <w:rPr>
          <w:rFonts w:asciiTheme="minorHAnsi" w:hAnsiTheme="minorHAnsi"/>
        </w:rPr>
        <w:t xml:space="preserve">Lecture, </w:t>
      </w:r>
      <w:r w:rsidRPr="000F507B">
        <w:rPr>
          <w:rFonts w:asciiTheme="minorHAnsi" w:hAnsiTheme="minorHAnsi"/>
        </w:rPr>
        <w:t xml:space="preserve">“Politicized Science: Why Evidence Still Matters,” </w:t>
      </w:r>
      <w:r w:rsidRPr="000F507B">
        <w:rPr>
          <w:rFonts w:asciiTheme="minorHAnsi" w:hAnsiTheme="minorHAnsi"/>
          <w:i/>
        </w:rPr>
        <w:t>Institute for Research on Women and Gender,</w:t>
      </w:r>
      <w:r w:rsidRPr="000F507B">
        <w:rPr>
          <w:rFonts w:asciiTheme="minorHAnsi" w:hAnsiTheme="minorHAnsi"/>
        </w:rPr>
        <w:t xml:space="preserve"> University of Michigan,</w:t>
      </w:r>
      <w:r w:rsidR="008D5BFE" w:rsidRPr="000F507B">
        <w:rPr>
          <w:rFonts w:asciiTheme="minorHAnsi" w:hAnsiTheme="minorHAnsi"/>
        </w:rPr>
        <w:t xml:space="preserve"> Ann Arbor, MI.</w:t>
      </w:r>
    </w:p>
    <w:p w14:paraId="1D3EA769" w14:textId="68345774" w:rsidR="00250CA4" w:rsidRPr="000F507B" w:rsidRDefault="00D443C4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2016. </w:t>
      </w:r>
      <w:r w:rsidR="00005A4A" w:rsidRPr="00005A4A">
        <w:rPr>
          <w:rFonts w:asciiTheme="minorHAnsi" w:hAnsiTheme="minorHAnsi"/>
        </w:rPr>
        <w:t>Lecture,</w:t>
      </w:r>
      <w:r w:rsidR="00005A4A">
        <w:rPr>
          <w:rFonts w:asciiTheme="minorHAnsi" w:hAnsiTheme="minorHAnsi"/>
        </w:rPr>
        <w:t xml:space="preserve"> “</w:t>
      </w:r>
      <w:r w:rsidRPr="000F507B">
        <w:rPr>
          <w:rFonts w:asciiTheme="minorHAnsi" w:hAnsiTheme="minorHAnsi"/>
        </w:rPr>
        <w:t xml:space="preserve">The Rhetorical Value of Evidence, and the Rhetorical Evidence for Values: A Pragmatist Analysis,” </w:t>
      </w:r>
      <w:r w:rsidRPr="000F507B">
        <w:rPr>
          <w:rFonts w:asciiTheme="minorHAnsi" w:hAnsiTheme="minorHAnsi"/>
          <w:i/>
        </w:rPr>
        <w:t>Centre for the Study of Mind in Nature</w:t>
      </w:r>
      <w:r w:rsidRPr="000F507B">
        <w:rPr>
          <w:rFonts w:asciiTheme="minorHAnsi" w:hAnsiTheme="minorHAnsi"/>
        </w:rPr>
        <w:t xml:space="preserve"> lecture series: Pragmatism, Rhetoric, Hermeneutic</w:t>
      </w:r>
      <w:r w:rsidR="00576DCB" w:rsidRPr="000F507B">
        <w:rPr>
          <w:rFonts w:asciiTheme="minorHAnsi" w:hAnsiTheme="minorHAnsi"/>
        </w:rPr>
        <w:t>s, University of Oslo, Norway.</w:t>
      </w:r>
    </w:p>
    <w:p w14:paraId="7EDE042C" w14:textId="535C8929" w:rsidR="002C728C" w:rsidRDefault="00D443C4" w:rsidP="002C728C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2016. </w:t>
      </w:r>
      <w:r w:rsidR="00005A4A" w:rsidRPr="00005A4A">
        <w:rPr>
          <w:rFonts w:asciiTheme="minorHAnsi" w:hAnsiTheme="minorHAnsi"/>
        </w:rPr>
        <w:t>Lecture,</w:t>
      </w:r>
      <w:r w:rsidR="00005A4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“Dogmatism, Politics, and Science.” </w:t>
      </w:r>
      <w:r w:rsidRPr="000F507B">
        <w:rPr>
          <w:rFonts w:asciiTheme="minorHAnsi" w:hAnsiTheme="minorHAnsi"/>
          <w:i/>
        </w:rPr>
        <w:t>Philosophy Colloquium</w:t>
      </w:r>
      <w:r w:rsidRPr="000F507B">
        <w:rPr>
          <w:rFonts w:asciiTheme="minorHAnsi" w:hAnsiTheme="minorHAnsi"/>
        </w:rPr>
        <w:t>, Michigan</w:t>
      </w:r>
      <w:r w:rsidR="00250CA4" w:rsidRPr="000F507B">
        <w:rPr>
          <w:rFonts w:asciiTheme="minorHAnsi" w:hAnsiTheme="minorHAnsi"/>
        </w:rPr>
        <w:t xml:space="preserve"> State University, East Lansing, </w:t>
      </w:r>
      <w:r w:rsidRPr="000F507B">
        <w:rPr>
          <w:rFonts w:asciiTheme="minorHAnsi" w:hAnsiTheme="minorHAnsi"/>
        </w:rPr>
        <w:t>MI.</w:t>
      </w:r>
    </w:p>
    <w:p w14:paraId="533BD5DE" w14:textId="6D53BF76" w:rsidR="00D443C4" w:rsidRPr="000F507B" w:rsidRDefault="00D443C4" w:rsidP="002C728C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2015. Keynote Address, “STEMming the Sceptical Tide: Feminist Science Studies as Vaccine,</w:t>
      </w:r>
      <w:r w:rsidR="003F1C8A">
        <w:rPr>
          <w:rFonts w:asciiTheme="minorHAnsi" w:hAnsiTheme="minorHAnsi"/>
        </w:rPr>
        <w:t>”</w:t>
      </w:r>
      <w:r w:rsidRPr="000F507B">
        <w:rPr>
          <w:rFonts w:asciiTheme="minorHAnsi" w:hAnsiTheme="minorHAnsi"/>
        </w:rPr>
        <w:t xml:space="preserve"> 5th annual conference at the </w:t>
      </w:r>
      <w:r w:rsidRPr="000F507B">
        <w:rPr>
          <w:rFonts w:asciiTheme="minorHAnsi" w:hAnsiTheme="minorHAnsi"/>
          <w:i/>
        </w:rPr>
        <w:t>Center for Values in Medicine, Science, and Technology</w:t>
      </w:r>
      <w:r w:rsidRPr="000F507B">
        <w:rPr>
          <w:rFonts w:asciiTheme="minorHAnsi" w:hAnsiTheme="minorHAnsi"/>
        </w:rPr>
        <w:t>, University of Texas at Dallas, TX.</w:t>
      </w:r>
    </w:p>
    <w:p w14:paraId="65DE3CEB" w14:textId="426BDDFE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2015.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“Goldilocks and the Three Degrees of Pluralism: Comments on </w:t>
      </w:r>
      <w:proofErr w:type="spellStart"/>
      <w:r w:rsidRPr="000F507B">
        <w:rPr>
          <w:rFonts w:asciiTheme="minorHAnsi" w:hAnsiTheme="minorHAnsi"/>
        </w:rPr>
        <w:t>Crasnow’s</w:t>
      </w:r>
      <w:proofErr w:type="spellEnd"/>
      <w:r w:rsidRPr="000F507B">
        <w:rPr>
          <w:rFonts w:asciiTheme="minorHAnsi" w:hAnsiTheme="minorHAnsi"/>
        </w:rPr>
        <w:t xml:space="preserve"> ‘Causal Reasoning’,”</w:t>
      </w:r>
      <w:r>
        <w:rPr>
          <w:rFonts w:asciiTheme="minorHAnsi" w:hAnsiTheme="minorHAnsi"/>
        </w:rPr>
        <w:t xml:space="preserve"> </w:t>
      </w:r>
      <w:r w:rsidRPr="00A32ADA">
        <w:rPr>
          <w:rFonts w:asciiTheme="minorHAnsi" w:hAnsiTheme="minorHAnsi"/>
          <w:i/>
          <w:iCs/>
        </w:rPr>
        <w:t>APA</w:t>
      </w:r>
      <w:r>
        <w:rPr>
          <w:rFonts w:asciiTheme="minorHAnsi" w:hAnsiTheme="minorHAnsi"/>
          <w:i/>
          <w:iCs/>
        </w:rPr>
        <w:t>,</w:t>
      </w:r>
      <w:r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Pacific Division Meeting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Vancouver, Canada.</w:t>
      </w:r>
    </w:p>
    <w:p w14:paraId="0FC7F77A" w14:textId="4083FE77" w:rsidR="00576DCB" w:rsidRPr="00A669C1" w:rsidRDefault="00D443C4" w:rsidP="004F631A">
      <w:pPr>
        <w:ind w:left="540" w:hanging="540"/>
        <w:rPr>
          <w:rFonts w:asciiTheme="minorHAnsi" w:hAnsiTheme="minorHAnsi"/>
          <w:b/>
        </w:rPr>
      </w:pPr>
      <w:r w:rsidRPr="000F507B">
        <w:rPr>
          <w:rFonts w:asciiTheme="minorHAnsi" w:hAnsiTheme="minorHAnsi"/>
        </w:rPr>
        <w:t xml:space="preserve">2014. </w:t>
      </w:r>
      <w:r w:rsidR="00005A4A" w:rsidRPr="00005A4A">
        <w:rPr>
          <w:rFonts w:asciiTheme="minorHAnsi" w:hAnsiTheme="minorHAnsi"/>
        </w:rPr>
        <w:t>Lecture,</w:t>
      </w:r>
      <w:r w:rsidR="00005A4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“Science and Politics: Whither Objectivity?” </w:t>
      </w:r>
      <w:r w:rsidRPr="000F507B">
        <w:rPr>
          <w:rFonts w:asciiTheme="minorHAnsi" w:hAnsiTheme="minorHAnsi"/>
          <w:i/>
        </w:rPr>
        <w:t>Philosophy Colloquium</w:t>
      </w:r>
      <w:r w:rsidR="00576DCB" w:rsidRPr="000F507B">
        <w:rPr>
          <w:rFonts w:asciiTheme="minorHAnsi" w:hAnsiTheme="minorHAnsi"/>
        </w:rPr>
        <w:t>, Will</w:t>
      </w:r>
      <w:r w:rsidR="00E03F9E" w:rsidRPr="000F507B">
        <w:rPr>
          <w:rFonts w:asciiTheme="minorHAnsi" w:hAnsiTheme="minorHAnsi"/>
        </w:rPr>
        <w:t>a</w:t>
      </w:r>
      <w:r w:rsidR="00576DCB" w:rsidRPr="000F507B">
        <w:rPr>
          <w:rFonts w:asciiTheme="minorHAnsi" w:hAnsiTheme="minorHAnsi"/>
        </w:rPr>
        <w:t>mette University, Salem, OR.</w:t>
      </w:r>
      <w:r w:rsidR="00250CA4" w:rsidRPr="000F507B">
        <w:rPr>
          <w:rFonts w:asciiTheme="minorHAnsi" w:hAnsiTheme="minorHAnsi"/>
          <w:b/>
        </w:rPr>
        <w:t xml:space="preserve"> </w:t>
      </w:r>
    </w:p>
    <w:p w14:paraId="056DB8C0" w14:textId="3565CBF5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2014</w:t>
      </w:r>
      <w:r w:rsidR="00780F3D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005A4A" w:rsidRPr="00005A4A">
        <w:rPr>
          <w:rFonts w:asciiTheme="minorHAnsi" w:hAnsiTheme="minorHAnsi"/>
          <w:iCs/>
        </w:rPr>
        <w:t>Inaugural lectur</w:t>
      </w:r>
      <w:r w:rsidR="00005A4A">
        <w:rPr>
          <w:rFonts w:asciiTheme="minorHAnsi" w:hAnsiTheme="minorHAnsi"/>
          <w:iCs/>
        </w:rPr>
        <w:t>e,</w:t>
      </w:r>
      <w:r w:rsidR="00005A4A" w:rsidRPr="00005A4A">
        <w:rPr>
          <w:rFonts w:asciiTheme="minorHAnsi" w:hAnsiTheme="minorHAnsi"/>
          <w:iCs/>
        </w:rPr>
        <w:t xml:space="preserve"> </w:t>
      </w:r>
      <w:r w:rsidRPr="000F507B">
        <w:rPr>
          <w:rFonts w:asciiTheme="minorHAnsi" w:hAnsiTheme="minorHAnsi"/>
        </w:rPr>
        <w:t>“</w:t>
      </w:r>
      <w:proofErr w:type="gramStart"/>
      <w:r w:rsidRPr="000F507B">
        <w:rPr>
          <w:rFonts w:asciiTheme="minorHAnsi" w:hAnsiTheme="minorHAnsi"/>
        </w:rPr>
        <w:t>Politically-engaged</w:t>
      </w:r>
      <w:proofErr w:type="gramEnd"/>
      <w:r w:rsidRPr="000F507B">
        <w:rPr>
          <w:rFonts w:asciiTheme="minorHAnsi" w:hAnsiTheme="minorHAnsi"/>
        </w:rPr>
        <w:t xml:space="preserve"> and Objective: A How-to Guide for Philosophers and Scientists.” </w:t>
      </w:r>
      <w:r w:rsidRPr="000F507B">
        <w:rPr>
          <w:rFonts w:asciiTheme="minorHAnsi" w:hAnsiTheme="minorHAnsi"/>
          <w:i/>
        </w:rPr>
        <w:t>Women in Philosophy Series</w:t>
      </w:r>
      <w:r w:rsidRPr="000F507B">
        <w:rPr>
          <w:rFonts w:asciiTheme="minorHAnsi" w:hAnsiTheme="minorHAnsi"/>
        </w:rPr>
        <w:t>, Dept. of Philosophy, University of Victoria, BC, Canada.</w:t>
      </w:r>
    </w:p>
    <w:p w14:paraId="46A785E8" w14:textId="77777777" w:rsidR="00A43ABC" w:rsidRDefault="00A43ABC" w:rsidP="00A43ABC">
      <w:pPr>
        <w:pStyle w:val="ListParagraph"/>
        <w:jc w:val="center"/>
        <w:rPr>
          <w:rFonts w:cstheme="minorHAnsi"/>
          <w:b/>
          <w:sz w:val="24"/>
          <w:szCs w:val="24"/>
        </w:rPr>
      </w:pPr>
    </w:p>
    <w:p w14:paraId="6DAA1405" w14:textId="77777777" w:rsidR="00A43ABC" w:rsidRDefault="00A43ABC" w:rsidP="00A43ABC">
      <w:pPr>
        <w:pStyle w:val="ListParagraph"/>
        <w:jc w:val="center"/>
        <w:rPr>
          <w:rFonts w:cstheme="minorHAnsi"/>
          <w:b/>
          <w:sz w:val="24"/>
          <w:szCs w:val="24"/>
        </w:rPr>
      </w:pPr>
    </w:p>
    <w:p w14:paraId="34F159BE" w14:textId="23C8E947" w:rsidR="00A43ABC" w:rsidRPr="00802241" w:rsidRDefault="00A43ABC" w:rsidP="00A43ABC">
      <w:pPr>
        <w:pStyle w:val="ListParagraph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PRESENTATIONS</w:t>
      </w:r>
    </w:p>
    <w:p w14:paraId="2A0CA158" w14:textId="77777777" w:rsidR="00A43ABC" w:rsidRPr="000F507B" w:rsidRDefault="00A43ABC" w:rsidP="00A43ABC">
      <w:pPr>
        <w:ind w:left="540" w:hanging="540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>INVITED</w:t>
      </w:r>
      <w:r>
        <w:rPr>
          <w:rFonts w:asciiTheme="minorHAnsi" w:hAnsiTheme="minorHAnsi"/>
          <w:b/>
        </w:rPr>
        <w:t>, continued:</w:t>
      </w:r>
    </w:p>
    <w:p w14:paraId="42395266" w14:textId="0D36AF78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2013.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“A Life of the Mind, Digging in the Dirt.” Symposium in Honor of Alison Wylie, S</w:t>
      </w:r>
      <w:r w:rsidRPr="000F507B">
        <w:rPr>
          <w:rFonts w:asciiTheme="minorHAnsi" w:hAnsiTheme="minorHAnsi"/>
          <w:i/>
        </w:rPr>
        <w:t xml:space="preserve">WIP </w:t>
      </w:r>
      <w:r w:rsidRPr="000F507B">
        <w:rPr>
          <w:rFonts w:asciiTheme="minorHAnsi" w:hAnsiTheme="minorHAnsi"/>
        </w:rPr>
        <w:t xml:space="preserve">Distinguished Woman Philosopher, </w:t>
      </w:r>
      <w:r w:rsidRPr="000F507B">
        <w:rPr>
          <w:rFonts w:asciiTheme="minorHAnsi" w:hAnsiTheme="minorHAnsi"/>
          <w:i/>
        </w:rPr>
        <w:t>APA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Eastern Division Meeting, Baltimore</w:t>
      </w:r>
      <w:r w:rsidR="00A43ABC">
        <w:rPr>
          <w:rFonts w:asciiTheme="minorHAnsi" w:hAnsiTheme="minorHAnsi"/>
        </w:rPr>
        <w:t>.</w:t>
      </w:r>
    </w:p>
    <w:p w14:paraId="5D553E6B" w14:textId="4072BB94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2013</w:t>
      </w:r>
      <w:r w:rsidR="00780F3D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005A4A" w:rsidRPr="00005A4A">
        <w:rPr>
          <w:rFonts w:asciiTheme="minorHAnsi" w:hAnsiTheme="minorHAnsi"/>
        </w:rPr>
        <w:t>Lecture,</w:t>
      </w:r>
      <w:r w:rsidR="00005A4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“Wanted: Objective, </w:t>
      </w:r>
      <w:proofErr w:type="gramStart"/>
      <w:r w:rsidRPr="000F507B">
        <w:rPr>
          <w:rFonts w:asciiTheme="minorHAnsi" w:hAnsiTheme="minorHAnsi"/>
        </w:rPr>
        <w:t>Politically-engaged</w:t>
      </w:r>
      <w:proofErr w:type="gramEnd"/>
      <w:r w:rsidRPr="000F507B">
        <w:rPr>
          <w:rFonts w:asciiTheme="minorHAnsi" w:hAnsiTheme="minorHAnsi"/>
        </w:rPr>
        <w:t xml:space="preserve"> Scientist. Reward Offered if Found,” New York Society for Women in Philosophy, Philosophy Program, CUNY Grad Center, NY.</w:t>
      </w:r>
    </w:p>
    <w:p w14:paraId="7BC5EEE0" w14:textId="60BEBEA6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2013.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“Are We There Yet?” Commentary on Jesse Prinz’ </w:t>
      </w:r>
      <w:r w:rsidRPr="000F507B">
        <w:rPr>
          <w:rFonts w:asciiTheme="minorHAnsi" w:hAnsiTheme="minorHAnsi"/>
          <w:i/>
        </w:rPr>
        <w:t>Beyond Human Nature</w:t>
      </w:r>
      <w:r w:rsidRPr="000F507B">
        <w:rPr>
          <w:rFonts w:asciiTheme="minorHAnsi" w:hAnsiTheme="minorHAnsi"/>
        </w:rPr>
        <w:t>, Author Meets Critics,</w:t>
      </w:r>
      <w:r>
        <w:rPr>
          <w:rFonts w:asciiTheme="minorHAnsi" w:hAnsiTheme="minorHAnsi"/>
        </w:rPr>
        <w:t xml:space="preserve"> </w:t>
      </w:r>
      <w:r w:rsidRPr="00A32ADA">
        <w:rPr>
          <w:rFonts w:asciiTheme="minorHAnsi" w:hAnsiTheme="minorHAnsi"/>
          <w:i/>
          <w:iCs/>
        </w:rPr>
        <w:t>APA</w:t>
      </w:r>
      <w:r>
        <w:rPr>
          <w:rFonts w:asciiTheme="minorHAnsi" w:hAnsiTheme="minorHAnsi"/>
          <w:i/>
        </w:rPr>
        <w:t xml:space="preserve">, </w:t>
      </w:r>
      <w:r w:rsidRPr="000F507B">
        <w:rPr>
          <w:rFonts w:asciiTheme="minorHAnsi" w:hAnsiTheme="minorHAnsi"/>
        </w:rPr>
        <w:t>Central Division Meeting, New Orleans, LA.</w:t>
      </w:r>
    </w:p>
    <w:p w14:paraId="080360D9" w14:textId="1DC4E216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2013.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“The Power of Love, or There’s No Such Thing as Uninterpreted Symbol Manipulation.” Invited Symposium: Towards a Feminist Philosophy of Logic, </w:t>
      </w:r>
      <w:r w:rsidRPr="000F507B">
        <w:rPr>
          <w:rFonts w:asciiTheme="minorHAnsi" w:hAnsiTheme="minorHAnsi"/>
          <w:i/>
        </w:rPr>
        <w:t>APA</w:t>
      </w:r>
      <w:r>
        <w:rPr>
          <w:rFonts w:asciiTheme="minorHAnsi" w:hAnsiTheme="minorHAnsi"/>
          <w:i/>
        </w:rPr>
        <w:t>,</w:t>
      </w:r>
      <w:r w:rsidRPr="000F507B">
        <w:rPr>
          <w:rFonts w:asciiTheme="minorHAnsi" w:hAnsiTheme="minorHAnsi"/>
          <w:i/>
        </w:rPr>
        <w:t xml:space="preserve"> </w:t>
      </w:r>
      <w:r w:rsidRPr="00A32ADA">
        <w:rPr>
          <w:rFonts w:asciiTheme="minorHAnsi" w:hAnsiTheme="minorHAnsi"/>
          <w:iCs/>
        </w:rPr>
        <w:t>Pacific Division Meeting,</w:t>
      </w:r>
      <w:r w:rsidRPr="000F507B">
        <w:rPr>
          <w:rFonts w:asciiTheme="minorHAnsi" w:hAnsiTheme="minorHAnsi"/>
        </w:rPr>
        <w:t xml:space="preserve"> San Francisco, CA.</w:t>
      </w:r>
    </w:p>
    <w:p w14:paraId="6E8B3721" w14:textId="77777777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2012. Commentary on Lockhart’s “Epistemic Autonomy, Responsibility, and Monism.” Pacific Northwest Philosophy Conference, Oregon State University.</w:t>
      </w:r>
    </w:p>
    <w:p w14:paraId="6DCEED57" w14:textId="3CAC7E36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2011.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“Gender, Germs and Dirt: A Case Study of Properly Politicized Science.” Philosophy of Biology Workshop, University of Calgary, Calgary, AB.</w:t>
      </w:r>
    </w:p>
    <w:p w14:paraId="64CB0FB9" w14:textId="4A0BAB03" w:rsidR="003F1C8A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2010.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“Feminism and </w:t>
      </w:r>
      <w:proofErr w:type="spellStart"/>
      <w:r w:rsidRPr="000F507B">
        <w:rPr>
          <w:rFonts w:asciiTheme="minorHAnsi" w:hAnsiTheme="minorHAnsi"/>
        </w:rPr>
        <w:t>Humour</w:t>
      </w:r>
      <w:proofErr w:type="spellEnd"/>
      <w:r w:rsidRPr="000F507B">
        <w:rPr>
          <w:rFonts w:asciiTheme="minorHAnsi" w:hAnsiTheme="minorHAnsi"/>
        </w:rPr>
        <w:t>,” organizer and moderator, APA Committee on the Status of Women sponsored-panel</w:t>
      </w:r>
      <w:r>
        <w:rPr>
          <w:rFonts w:asciiTheme="minorHAnsi" w:hAnsiTheme="minorHAnsi"/>
        </w:rPr>
        <w:t xml:space="preserve">, </w:t>
      </w:r>
      <w:r w:rsidRPr="00A32ADA">
        <w:rPr>
          <w:rFonts w:asciiTheme="minorHAnsi" w:hAnsiTheme="minorHAnsi"/>
          <w:i/>
          <w:iCs/>
        </w:rPr>
        <w:t>APA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 xml:space="preserve">Pacific </w:t>
      </w:r>
      <w:r>
        <w:rPr>
          <w:rFonts w:asciiTheme="minorHAnsi" w:hAnsiTheme="minorHAnsi"/>
        </w:rPr>
        <w:t>Division</w:t>
      </w:r>
      <w:r w:rsidRPr="000F507B">
        <w:rPr>
          <w:rFonts w:asciiTheme="minorHAnsi" w:hAnsiTheme="minorHAnsi"/>
        </w:rPr>
        <w:t xml:space="preserve">, University of San Francisco, </w:t>
      </w:r>
      <w:r w:rsidR="002367B0">
        <w:rPr>
          <w:rFonts w:asciiTheme="minorHAnsi" w:hAnsiTheme="minorHAnsi"/>
        </w:rPr>
        <w:t>CA</w:t>
      </w:r>
      <w:r w:rsidRPr="000F507B">
        <w:rPr>
          <w:rFonts w:asciiTheme="minorHAnsi" w:hAnsiTheme="minorHAnsi"/>
        </w:rPr>
        <w:t>.</w:t>
      </w:r>
    </w:p>
    <w:p w14:paraId="11659C9E" w14:textId="77777777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2008</w:t>
      </w:r>
      <w:r>
        <w:rPr>
          <w:rFonts w:asciiTheme="minorHAnsi" w:hAnsiTheme="minorHAnsi"/>
        </w:rPr>
        <w:t xml:space="preserve">. </w:t>
      </w:r>
      <w:r w:rsidRPr="00005A4A">
        <w:rPr>
          <w:rFonts w:asciiTheme="minorHAnsi" w:hAnsiTheme="minorHAnsi"/>
        </w:rPr>
        <w:t>Lecture,</w:t>
      </w:r>
      <w:r w:rsidRPr="000F507B">
        <w:rPr>
          <w:rFonts w:asciiTheme="minorHAnsi" w:hAnsiTheme="minorHAnsi"/>
        </w:rPr>
        <w:t xml:space="preserve"> “Gender, Germs, and Dirt: A Case Study in Feminist Meta-Epidemiology.” Dept. of Philosophy, University of Kansas, Lawrence, KA.</w:t>
      </w:r>
    </w:p>
    <w:p w14:paraId="5D271388" w14:textId="42112783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2008.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“Gender and Germs: ‘Cultural’ Impacts on ‘Natural’ Bodies</w:t>
      </w:r>
      <w:r w:rsidR="00A43ABC"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” </w:t>
      </w:r>
      <w:r w:rsidR="00A43ABC">
        <w:rPr>
          <w:rFonts w:asciiTheme="minorHAnsi" w:hAnsiTheme="minorHAnsi"/>
        </w:rPr>
        <w:t xml:space="preserve">for the </w:t>
      </w:r>
      <w:r w:rsidRPr="00552421">
        <w:rPr>
          <w:rFonts w:asciiTheme="minorHAnsi" w:hAnsiTheme="minorHAnsi"/>
          <w:i/>
          <w:iCs/>
        </w:rPr>
        <w:t>Between Nature and Culture: After the Continental Analytic Divide</w:t>
      </w:r>
      <w:r w:rsidRPr="000F507B">
        <w:rPr>
          <w:rFonts w:asciiTheme="minorHAnsi" w:hAnsiTheme="minorHAnsi"/>
        </w:rPr>
        <w:t xml:space="preserve"> </w:t>
      </w:r>
      <w:r w:rsidR="00A43ABC">
        <w:rPr>
          <w:rFonts w:asciiTheme="minorHAnsi" w:hAnsiTheme="minorHAnsi"/>
        </w:rPr>
        <w:t xml:space="preserve">conference, </w:t>
      </w:r>
      <w:r w:rsidRPr="000F507B">
        <w:rPr>
          <w:rFonts w:asciiTheme="minorHAnsi" w:hAnsiTheme="minorHAnsi"/>
        </w:rPr>
        <w:t>University of Oregon, Eugene</w:t>
      </w:r>
      <w:r w:rsidR="00A43ABC">
        <w:rPr>
          <w:rFonts w:asciiTheme="minorHAnsi" w:hAnsiTheme="minorHAnsi"/>
        </w:rPr>
        <w:t>, OR.</w:t>
      </w:r>
    </w:p>
    <w:p w14:paraId="380552DB" w14:textId="1C7A1CC3" w:rsidR="007405B1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2007</w:t>
      </w:r>
      <w:r w:rsidR="00780F3D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005A4A" w:rsidRPr="00005A4A">
        <w:rPr>
          <w:rFonts w:asciiTheme="minorHAnsi" w:hAnsiTheme="minorHAnsi"/>
        </w:rPr>
        <w:t>Lecture,</w:t>
      </w:r>
      <w:r w:rsidR="00005A4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“A Feminist Farewell to Richard Rorty.” Dept. of Philosophy; Dept. of Women’s Studies, SUNY Stony Brook, NY.</w:t>
      </w:r>
    </w:p>
    <w:p w14:paraId="3F487ED7" w14:textId="1D65795F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2006</w:t>
      </w:r>
      <w:r w:rsidR="00780F3D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005A4A" w:rsidRPr="00005A4A">
        <w:rPr>
          <w:rFonts w:asciiTheme="minorHAnsi" w:hAnsiTheme="minorHAnsi"/>
        </w:rPr>
        <w:t>Lecture,</w:t>
      </w:r>
      <w:r w:rsidR="00005A4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“Drawing Battle Lines and Choosing Bedfellows: Rorty, Relativism, and Feminist Strategy.” Department of Philosophy Speaker Series, Franklin and Marshall College, Lancaster, PA.</w:t>
      </w:r>
    </w:p>
    <w:p w14:paraId="385F9226" w14:textId="0DC3BCB6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2006.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“The Two-Body Problem</w:t>
      </w:r>
      <w:r w:rsidR="00BF0C74"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” </w:t>
      </w:r>
      <w:r w:rsidR="00BF0C74">
        <w:rPr>
          <w:rFonts w:asciiTheme="minorHAnsi" w:hAnsiTheme="minorHAnsi"/>
        </w:rPr>
        <w:t>f</w:t>
      </w:r>
      <w:r w:rsidRPr="000F507B">
        <w:rPr>
          <w:rFonts w:asciiTheme="minorHAnsi" w:hAnsiTheme="minorHAnsi"/>
        </w:rPr>
        <w:t xml:space="preserve">or the panel “Family Matters,” </w:t>
      </w:r>
      <w:r w:rsidRPr="00A32ADA">
        <w:rPr>
          <w:rFonts w:asciiTheme="minorHAnsi" w:hAnsiTheme="minorHAnsi"/>
          <w:i/>
          <w:iCs/>
        </w:rPr>
        <w:t>APA</w:t>
      </w:r>
      <w:r w:rsidRPr="0055242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Pacific Division Meeting, Portland, OR.</w:t>
      </w:r>
    </w:p>
    <w:p w14:paraId="750B0C27" w14:textId="7A987B38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2005.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“The Objectivity of (Feminist) Values.” </w:t>
      </w:r>
      <w:r w:rsidRPr="000F507B">
        <w:rPr>
          <w:rFonts w:asciiTheme="minorHAnsi" w:hAnsiTheme="minorHAnsi"/>
          <w:i/>
        </w:rPr>
        <w:t>Summer Workshop in Philosophy and Feminism</w:t>
      </w:r>
      <w:r w:rsidRPr="000F507B">
        <w:rPr>
          <w:rFonts w:asciiTheme="minorHAnsi" w:hAnsiTheme="minorHAnsi"/>
        </w:rPr>
        <w:t>, University of British Columbia, Vancouver, BC, Canada.</w:t>
      </w:r>
    </w:p>
    <w:p w14:paraId="43DE2DC7" w14:textId="77777777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2005. “Who Needs (Pragmatist) Epistemology?” </w:t>
      </w:r>
      <w:r w:rsidRPr="000F507B">
        <w:rPr>
          <w:rFonts w:asciiTheme="minorHAnsi" w:hAnsiTheme="minorHAnsi"/>
          <w:i/>
        </w:rPr>
        <w:t>Summer Institute in American Philosophy</w:t>
      </w:r>
      <w:r w:rsidRPr="000F507B">
        <w:rPr>
          <w:rFonts w:asciiTheme="minorHAnsi" w:hAnsiTheme="minorHAnsi"/>
        </w:rPr>
        <w:t>, University of Oregon, Eugene, OR.</w:t>
      </w:r>
    </w:p>
    <w:p w14:paraId="2CC65181" w14:textId="34BA5C79" w:rsidR="003F1C8A" w:rsidRPr="000F507B" w:rsidRDefault="003F1C8A" w:rsidP="003F1C8A">
      <w:pPr>
        <w:ind w:left="540" w:hanging="540"/>
        <w:rPr>
          <w:rFonts w:asciiTheme="minorHAnsi" w:hAnsiTheme="minorHAnsi"/>
          <w:i/>
        </w:rPr>
      </w:pPr>
      <w:r w:rsidRPr="000F507B">
        <w:rPr>
          <w:rFonts w:asciiTheme="minorHAnsi" w:hAnsiTheme="minorHAnsi"/>
        </w:rPr>
        <w:t xml:space="preserve">2004.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“Feminist Values in Science: Good, Bad or Neutral?” The </w:t>
      </w:r>
      <w:r w:rsidRPr="000F507B">
        <w:rPr>
          <w:rFonts w:asciiTheme="minorHAnsi" w:hAnsiTheme="minorHAnsi"/>
          <w:i/>
        </w:rPr>
        <w:t>Beyond Science and Values conference</w:t>
      </w:r>
      <w:r w:rsidRPr="000F507B">
        <w:rPr>
          <w:rFonts w:asciiTheme="minorHAnsi" w:hAnsiTheme="minorHAnsi"/>
        </w:rPr>
        <w:t>, Pennsylvania State University, College Park, PA.</w:t>
      </w:r>
    </w:p>
    <w:p w14:paraId="4F3190FD" w14:textId="77777777" w:rsidR="003F1C8A" w:rsidRPr="001551C4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2004. Panel Discussant/Collaborator, “Representing Genes - Conceptual Change in Biologists’ Use of the ‘Gene’ Concept.” Funded by the NSF and other granting agencies. Principle investigators: Karola Stotz, and Paul Griffiths, University of Pittsburgh, PA.</w:t>
      </w:r>
    </w:p>
    <w:p w14:paraId="39B28AD6" w14:textId="2F966727" w:rsidR="003F1C8A" w:rsidRPr="000F507B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2003.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“Having It All: Naturalized Normativity in Feminist Science Studies.” </w:t>
      </w:r>
      <w:r w:rsidRPr="000F507B">
        <w:rPr>
          <w:rFonts w:asciiTheme="minorHAnsi" w:hAnsiTheme="minorHAnsi"/>
          <w:i/>
        </w:rPr>
        <w:t>Center for Philosophy of Science</w:t>
      </w:r>
      <w:r w:rsidRPr="000F507B">
        <w:rPr>
          <w:rFonts w:asciiTheme="minorHAnsi" w:hAnsiTheme="minorHAnsi"/>
        </w:rPr>
        <w:t xml:space="preserve">, Colloquium, University of Pittsburg, PA.; </w:t>
      </w:r>
      <w:r>
        <w:rPr>
          <w:rFonts w:asciiTheme="minorHAnsi" w:hAnsiTheme="minorHAnsi"/>
        </w:rPr>
        <w:t xml:space="preserve">also presented to </w:t>
      </w:r>
      <w:r w:rsidRPr="000F507B">
        <w:rPr>
          <w:rFonts w:asciiTheme="minorHAnsi" w:hAnsiTheme="minorHAnsi"/>
        </w:rPr>
        <w:t>the Department of Philosophy, Oregon State University, Corvallis, OR.</w:t>
      </w:r>
    </w:p>
    <w:p w14:paraId="6027262F" w14:textId="7A092C98" w:rsidR="007405B1" w:rsidRPr="000F507B" w:rsidRDefault="00B73B59" w:rsidP="00BF0C74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2003</w:t>
      </w:r>
      <w:r w:rsidR="00780F3D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780F3D" w:rsidRPr="000F507B">
        <w:rPr>
          <w:rFonts w:asciiTheme="minorHAnsi" w:hAnsiTheme="minorHAnsi"/>
        </w:rPr>
        <w:t xml:space="preserve">Keynote Address, </w:t>
      </w:r>
      <w:r w:rsidRPr="000F507B">
        <w:rPr>
          <w:rFonts w:asciiTheme="minorHAnsi" w:hAnsiTheme="minorHAnsi"/>
        </w:rPr>
        <w:t>“Fact/Value Holism and Feminist Science Studies: A Non-epistemic Rapprochement.”</w:t>
      </w:r>
      <w:r w:rsidR="00780F3D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Graduate Colloquium in Philosophy, University of Tennessee, Knoxville</w:t>
      </w:r>
      <w:r w:rsidR="00BF0C74"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also presented to the Dept. of Philosophy, University of San Francisco, CA., and the Dept. of Philosophy, Oregon State University.</w:t>
      </w:r>
    </w:p>
    <w:p w14:paraId="1E92740A" w14:textId="3ACAF80C" w:rsidR="002367B0" w:rsidRPr="00802241" w:rsidRDefault="002367B0" w:rsidP="002367B0">
      <w:pPr>
        <w:pStyle w:val="ListParagraph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PRESENTATIONS</w:t>
      </w:r>
    </w:p>
    <w:p w14:paraId="737A6D96" w14:textId="01F35811" w:rsidR="002367B0" w:rsidRPr="000F507B" w:rsidRDefault="00287D6E" w:rsidP="002367B0">
      <w:pPr>
        <w:ind w:left="540" w:hanging="540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>INVITED</w:t>
      </w:r>
      <w:r>
        <w:rPr>
          <w:rFonts w:asciiTheme="minorHAnsi" w:hAnsiTheme="minorHAnsi"/>
          <w:b/>
        </w:rPr>
        <w:t>,</w:t>
      </w:r>
      <w:r w:rsidR="002367B0">
        <w:rPr>
          <w:rFonts w:asciiTheme="minorHAnsi" w:hAnsiTheme="minorHAnsi"/>
          <w:b/>
        </w:rPr>
        <w:t xml:space="preserve"> continued:</w:t>
      </w:r>
    </w:p>
    <w:p w14:paraId="58F0B024" w14:textId="39934E4A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2002</w:t>
      </w:r>
      <w:r w:rsidR="00780F3D" w:rsidRPr="000F507B">
        <w:rPr>
          <w:rFonts w:asciiTheme="minorHAnsi" w:hAnsiTheme="minorHAnsi"/>
        </w:rPr>
        <w:t>.</w:t>
      </w:r>
      <w:r w:rsidR="00005A4A" w:rsidRPr="00005A4A">
        <w:rPr>
          <w:rFonts w:asciiTheme="minorHAnsi" w:hAnsiTheme="minorHAnsi"/>
        </w:rPr>
        <w:t xml:space="preserve"> Lecture,</w:t>
      </w:r>
      <w:r w:rsidRPr="000F507B">
        <w:rPr>
          <w:rFonts w:asciiTheme="minorHAnsi" w:hAnsiTheme="minorHAnsi"/>
        </w:rPr>
        <w:t xml:space="preserve"> “Why Don't Men Menstruate? On the Projectibility of Functional Predicates in Menstruation Research.” </w:t>
      </w:r>
      <w:r w:rsidRPr="000F507B">
        <w:rPr>
          <w:rFonts w:asciiTheme="minorHAnsi" w:hAnsiTheme="minorHAnsi"/>
          <w:i/>
        </w:rPr>
        <w:t>Philosophy Colloquium</w:t>
      </w:r>
      <w:r w:rsidRPr="000F507B">
        <w:rPr>
          <w:rFonts w:asciiTheme="minorHAnsi" w:hAnsiTheme="minorHAnsi"/>
        </w:rPr>
        <w:t>, William Paterson University, NJ.</w:t>
      </w:r>
    </w:p>
    <w:p w14:paraId="24A23177" w14:textId="273A7E92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2001</w:t>
      </w:r>
      <w:r w:rsidR="00780F3D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005A4A" w:rsidRPr="00005A4A">
        <w:rPr>
          <w:rFonts w:asciiTheme="minorHAnsi" w:hAnsiTheme="minorHAnsi"/>
        </w:rPr>
        <w:t>Lecture,</w:t>
      </w:r>
      <w:r w:rsidR="00005A4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“Charles Darwin, Nelson Goodman and the New Debate about Menstruation.” For the</w:t>
      </w:r>
      <w:r w:rsidR="00780F3D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  <w:i/>
        </w:rPr>
        <w:t>Human/Nature Colloquium</w:t>
      </w:r>
      <w:r w:rsidR="00780F3D" w:rsidRPr="000F507B"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University of Tennessee, Knoxville, TN.</w:t>
      </w:r>
    </w:p>
    <w:p w14:paraId="7D507AA4" w14:textId="1AB75C4B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2000</w:t>
      </w:r>
      <w:r w:rsidR="00780F3D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005A4A" w:rsidRPr="00005A4A">
        <w:rPr>
          <w:rFonts w:asciiTheme="minorHAnsi" w:hAnsiTheme="minorHAnsi"/>
        </w:rPr>
        <w:t>Lecture,</w:t>
      </w:r>
      <w:r w:rsidR="00005A4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“Functionality and Design in the Philosophy of Biology.” </w:t>
      </w:r>
      <w:r w:rsidRPr="000F507B">
        <w:rPr>
          <w:rFonts w:asciiTheme="minorHAnsi" w:hAnsiTheme="minorHAnsi"/>
          <w:i/>
        </w:rPr>
        <w:t>Philosophy Colloquium</w:t>
      </w:r>
      <w:r w:rsidRPr="000F507B">
        <w:rPr>
          <w:rFonts w:asciiTheme="minorHAnsi" w:hAnsiTheme="minorHAnsi"/>
        </w:rPr>
        <w:t>, Dept. of Philosophy, Temple University, Philadelphia, PA.</w:t>
      </w:r>
    </w:p>
    <w:p w14:paraId="3A218AE3" w14:textId="1B4C2C67" w:rsidR="003F1C8A" w:rsidRDefault="003F1C8A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2000.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“Richmond Campbell on the Coherence of (Feminist) Empiricism.” Commentary, </w:t>
      </w:r>
      <w:r w:rsidRPr="000F507B">
        <w:rPr>
          <w:rFonts w:asciiTheme="minorHAnsi" w:hAnsiTheme="minorHAnsi"/>
          <w:i/>
        </w:rPr>
        <w:t>APA</w:t>
      </w:r>
      <w:r w:rsidRPr="000F507B">
        <w:rPr>
          <w:rFonts w:asciiTheme="minorHAnsi" w:hAnsiTheme="minorHAnsi"/>
        </w:rPr>
        <w:t>, Central Division M</w:t>
      </w:r>
      <w:r>
        <w:rPr>
          <w:rFonts w:asciiTheme="minorHAnsi" w:hAnsiTheme="minorHAnsi"/>
        </w:rPr>
        <w:t>eeting</w:t>
      </w:r>
      <w:r w:rsidRPr="000F507B">
        <w:rPr>
          <w:rFonts w:asciiTheme="minorHAnsi" w:hAnsiTheme="minorHAnsi"/>
        </w:rPr>
        <w:t>, Chicago, IL.</w:t>
      </w:r>
    </w:p>
    <w:p w14:paraId="0CAECBA7" w14:textId="0AF10B18" w:rsidR="00576DCB" w:rsidRPr="000F507B" w:rsidRDefault="00576DCB" w:rsidP="003F1C8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199</w:t>
      </w:r>
      <w:r w:rsidR="00E03F9E" w:rsidRPr="000F507B">
        <w:rPr>
          <w:rFonts w:asciiTheme="minorHAnsi" w:hAnsiTheme="minorHAnsi"/>
        </w:rPr>
        <w:t>9</w:t>
      </w:r>
      <w:r w:rsidRPr="000F507B">
        <w:rPr>
          <w:rFonts w:asciiTheme="minorHAnsi" w:hAnsiTheme="minorHAnsi"/>
        </w:rPr>
        <w:t xml:space="preserve">.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</w:t>
      </w:r>
      <w:proofErr w:type="gramStart"/>
      <w:r w:rsidRPr="000F507B">
        <w:rPr>
          <w:rFonts w:asciiTheme="minorHAnsi" w:hAnsiTheme="minorHAnsi"/>
        </w:rPr>
        <w:t>Out-</w:t>
      </w:r>
      <w:proofErr w:type="spellStart"/>
      <w:r w:rsidRPr="000F507B">
        <w:rPr>
          <w:rFonts w:asciiTheme="minorHAnsi" w:hAnsiTheme="minorHAnsi"/>
        </w:rPr>
        <w:t>Naturalising</w:t>
      </w:r>
      <w:proofErr w:type="spellEnd"/>
      <w:proofErr w:type="gramEnd"/>
      <w:r w:rsidRPr="000F507B">
        <w:rPr>
          <w:rFonts w:asciiTheme="minorHAnsi" w:hAnsiTheme="minorHAnsi"/>
        </w:rPr>
        <w:t xml:space="preserve"> the Naturalists.” </w:t>
      </w:r>
      <w:r w:rsidRPr="00552421">
        <w:rPr>
          <w:rFonts w:asciiTheme="minorHAnsi" w:hAnsiTheme="minorHAnsi"/>
          <w:i/>
          <w:iCs/>
        </w:rPr>
        <w:t>Feminism and Naturalism</w:t>
      </w:r>
      <w:r w:rsidR="00552421">
        <w:rPr>
          <w:rFonts w:asciiTheme="minorHAnsi" w:hAnsiTheme="minorHAnsi"/>
        </w:rPr>
        <w:t xml:space="preserve"> conference,</w:t>
      </w:r>
      <w:r w:rsidRPr="000F507B">
        <w:rPr>
          <w:rFonts w:asciiTheme="minorHAnsi" w:hAnsiTheme="minorHAnsi"/>
        </w:rPr>
        <w:t xml:space="preserve"> University of St. Louis at Missouri, MO</w:t>
      </w:r>
      <w:r w:rsidR="003F1C8A"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also presented at</w:t>
      </w:r>
      <w:r w:rsidRPr="00552421">
        <w:rPr>
          <w:rFonts w:asciiTheme="minorHAnsi" w:hAnsiTheme="minorHAnsi"/>
          <w:i/>
        </w:rPr>
        <w:t xml:space="preserve"> </w:t>
      </w:r>
      <w:r w:rsidR="00A32ADA" w:rsidRPr="00552421">
        <w:rPr>
          <w:rFonts w:asciiTheme="minorHAnsi" w:hAnsiTheme="minorHAnsi"/>
          <w:i/>
        </w:rPr>
        <w:t>CSHPS</w:t>
      </w:r>
      <w:r w:rsidRPr="000F507B">
        <w:rPr>
          <w:rFonts w:asciiTheme="minorHAnsi" w:hAnsiTheme="minorHAnsi"/>
        </w:rPr>
        <w:t>, Annual Conference, Universite´ de Sherbrooke, Sherbrooke, PQ.</w:t>
      </w:r>
    </w:p>
    <w:p w14:paraId="50783CA4" w14:textId="77777777" w:rsidR="003F1C8A" w:rsidRPr="000F507B" w:rsidRDefault="003F1C8A" w:rsidP="003F1C8A">
      <w:pPr>
        <w:ind w:left="540" w:hanging="540"/>
        <w:rPr>
          <w:rFonts w:asciiTheme="minorHAnsi" w:hAnsiTheme="minorHAnsi"/>
          <w:b/>
          <w:sz w:val="10"/>
          <w:szCs w:val="10"/>
        </w:rPr>
      </w:pPr>
      <w:r w:rsidRPr="000F507B">
        <w:rPr>
          <w:rFonts w:asciiTheme="minorHAnsi" w:hAnsiTheme="minorHAnsi"/>
        </w:rPr>
        <w:t xml:space="preserve">1997. </w:t>
      </w:r>
      <w:r w:rsidRPr="00005A4A">
        <w:rPr>
          <w:rFonts w:asciiTheme="minorHAnsi" w:hAnsiTheme="minorHAnsi"/>
        </w:rPr>
        <w:t>Lecture,</w:t>
      </w:r>
      <w:r w:rsidRPr="000F507B">
        <w:rPr>
          <w:rFonts w:asciiTheme="minorHAnsi" w:hAnsiTheme="minorHAnsi"/>
        </w:rPr>
        <w:t xml:space="preserve"> “An Introduction to the Fact/Value Distinction.” Dept. of Philosophy, Le Moyne College, Syracuse, NY, </w:t>
      </w:r>
      <w:proofErr w:type="gramStart"/>
      <w:r w:rsidRPr="000F507B">
        <w:rPr>
          <w:rFonts w:asciiTheme="minorHAnsi" w:hAnsiTheme="minorHAnsi"/>
        </w:rPr>
        <w:t>and also</w:t>
      </w:r>
      <w:proofErr w:type="gramEnd"/>
      <w:r w:rsidRPr="000F507B">
        <w:rPr>
          <w:rFonts w:asciiTheme="minorHAnsi" w:hAnsiTheme="minorHAnsi"/>
        </w:rPr>
        <w:t xml:space="preserve"> at Antioch College, Yellow Springs, OH.</w:t>
      </w:r>
      <w:r w:rsidRPr="000F507B">
        <w:rPr>
          <w:rFonts w:asciiTheme="minorHAnsi" w:hAnsiTheme="minorHAnsi"/>
          <w:b/>
          <w:sz w:val="10"/>
          <w:szCs w:val="10"/>
        </w:rPr>
        <w:t xml:space="preserve"> </w:t>
      </w:r>
    </w:p>
    <w:p w14:paraId="28C78A9B" w14:textId="163C4230" w:rsidR="00576DCB" w:rsidRPr="000F507B" w:rsidRDefault="00576DCB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1997</w:t>
      </w:r>
      <w:r w:rsidR="00E03F9E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BF0C74">
        <w:rPr>
          <w:rFonts w:asciiTheme="minorHAnsi" w:hAnsiTheme="minorHAnsi"/>
        </w:rPr>
        <w:t>D</w:t>
      </w:r>
      <w:r w:rsidRPr="000F507B">
        <w:rPr>
          <w:rFonts w:asciiTheme="minorHAnsi" w:hAnsiTheme="minorHAnsi"/>
        </w:rPr>
        <w:t>iscussant, “Feminism and Science Studies</w:t>
      </w:r>
      <w:r w:rsidR="00552421"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” </w:t>
      </w:r>
      <w:r w:rsidR="00552421">
        <w:rPr>
          <w:rFonts w:asciiTheme="minorHAnsi" w:hAnsiTheme="minorHAnsi"/>
        </w:rPr>
        <w:t>a</w:t>
      </w:r>
      <w:r w:rsidRPr="000F507B">
        <w:rPr>
          <w:rFonts w:asciiTheme="minorHAnsi" w:hAnsiTheme="minorHAnsi"/>
        </w:rPr>
        <w:t xml:space="preserve">t the </w:t>
      </w:r>
      <w:proofErr w:type="spellStart"/>
      <w:r w:rsidR="00552421" w:rsidRPr="00552421">
        <w:rPr>
          <w:rFonts w:asciiTheme="minorHAnsi" w:hAnsiTheme="minorHAnsi"/>
          <w:i/>
          <w:iCs/>
        </w:rPr>
        <w:t>e</w:t>
      </w:r>
      <w:r w:rsidRPr="00552421">
        <w:rPr>
          <w:rFonts w:asciiTheme="minorHAnsi" w:hAnsiTheme="minorHAnsi"/>
          <w:i/>
          <w:iCs/>
        </w:rPr>
        <w:t>nGendering</w:t>
      </w:r>
      <w:proofErr w:type="spellEnd"/>
      <w:r w:rsidRPr="00552421">
        <w:rPr>
          <w:rFonts w:asciiTheme="minorHAnsi" w:hAnsiTheme="minorHAnsi"/>
          <w:i/>
          <w:iCs/>
        </w:rPr>
        <w:t xml:space="preserve"> Rationalities</w:t>
      </w:r>
      <w:r w:rsidR="00552421">
        <w:rPr>
          <w:rFonts w:asciiTheme="minorHAnsi" w:hAnsiTheme="minorHAnsi"/>
        </w:rPr>
        <w:t xml:space="preserve"> conference,</w:t>
      </w:r>
      <w:r w:rsidRPr="000F507B">
        <w:rPr>
          <w:rFonts w:asciiTheme="minorHAnsi" w:hAnsiTheme="minorHAnsi"/>
        </w:rPr>
        <w:t xml:space="preserve"> </w:t>
      </w:r>
      <w:r w:rsidRPr="00552421">
        <w:rPr>
          <w:rFonts w:asciiTheme="minorHAnsi" w:hAnsiTheme="minorHAnsi"/>
          <w:iCs/>
        </w:rPr>
        <w:t>Center for the Study of Women in Society</w:t>
      </w:r>
      <w:r w:rsidRPr="000F507B">
        <w:rPr>
          <w:rFonts w:asciiTheme="minorHAnsi" w:hAnsiTheme="minorHAnsi"/>
        </w:rPr>
        <w:t>, University of Oregon, Eugene.</w:t>
      </w:r>
    </w:p>
    <w:p w14:paraId="0A1D13FC" w14:textId="1DEC1922" w:rsidR="00576DCB" w:rsidRPr="000F507B" w:rsidRDefault="00576DCB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1995</w:t>
      </w:r>
      <w:r w:rsidR="00E03F9E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“</w:t>
      </w:r>
      <w:r w:rsidR="00BF0C74">
        <w:rPr>
          <w:rFonts w:asciiTheme="minorHAnsi" w:hAnsiTheme="minorHAnsi" w:cstheme="minorHAnsi"/>
        </w:rPr>
        <w:t>Presentation,</w:t>
      </w:r>
      <w:r w:rsidR="002367B0">
        <w:rPr>
          <w:rFonts w:asciiTheme="minorHAnsi" w:hAnsiTheme="minorHAnsi" w:cstheme="minorHAnsi"/>
        </w:rPr>
        <w:t xml:space="preserve"> “</w:t>
      </w:r>
      <w:r w:rsidRPr="000F507B">
        <w:rPr>
          <w:rFonts w:asciiTheme="minorHAnsi" w:hAnsiTheme="minorHAnsi"/>
        </w:rPr>
        <w:t>Etiological vs. Non-Etiological Accounts of Function: The Case of Menstruation,”</w:t>
      </w:r>
      <w:r w:rsidR="00552421">
        <w:rPr>
          <w:rFonts w:asciiTheme="minorHAnsi" w:hAnsiTheme="minorHAnsi"/>
        </w:rPr>
        <w:t xml:space="preserve"> </w:t>
      </w:r>
      <w:r w:rsidR="00A32ADA">
        <w:rPr>
          <w:rFonts w:asciiTheme="minorHAnsi" w:hAnsiTheme="minorHAnsi"/>
          <w:i/>
        </w:rPr>
        <w:t>CSHPS</w:t>
      </w:r>
      <w:r w:rsidRPr="000F507B">
        <w:rPr>
          <w:rFonts w:asciiTheme="minorHAnsi" w:hAnsiTheme="minorHAnsi"/>
        </w:rPr>
        <w:t>, Annual Conference, Universite´</w:t>
      </w:r>
      <w:r w:rsidR="002367B0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de Quebec a` Montreal, PQ.</w:t>
      </w:r>
    </w:p>
    <w:p w14:paraId="18945C74" w14:textId="3EAA7690" w:rsidR="00576DCB" w:rsidRPr="000F507B" w:rsidRDefault="00576DCB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1994</w:t>
      </w:r>
      <w:r w:rsidR="00E03F9E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“Lynn Hankinson Nelson and the Epistemic Community.” Commentary, for </w:t>
      </w:r>
      <w:r w:rsidRPr="000F507B">
        <w:rPr>
          <w:rFonts w:asciiTheme="minorHAnsi" w:hAnsiTheme="minorHAnsi"/>
          <w:i/>
        </w:rPr>
        <w:t>Canadian Philosophical Association</w:t>
      </w:r>
      <w:r w:rsidRPr="000F507B">
        <w:rPr>
          <w:rFonts w:asciiTheme="minorHAnsi" w:hAnsiTheme="minorHAnsi"/>
        </w:rPr>
        <w:t xml:space="preserve"> (CPA) Annual M</w:t>
      </w:r>
      <w:r w:rsidR="00552421">
        <w:rPr>
          <w:rFonts w:asciiTheme="minorHAnsi" w:hAnsiTheme="minorHAnsi"/>
        </w:rPr>
        <w:t>eetin</w:t>
      </w:r>
      <w:r w:rsidRPr="000F507B">
        <w:rPr>
          <w:rFonts w:asciiTheme="minorHAnsi" w:hAnsiTheme="minorHAnsi"/>
        </w:rPr>
        <w:t>g, University of Calgary, AB.</w:t>
      </w:r>
    </w:p>
    <w:p w14:paraId="0EAB8092" w14:textId="4654CF88" w:rsidR="00576DCB" w:rsidRPr="000F507B" w:rsidRDefault="00576DCB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1993</w:t>
      </w:r>
      <w:r w:rsidR="00E03F9E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</w:t>
      </w:r>
      <w:r w:rsidR="00BF0C74">
        <w:rPr>
          <w:rFonts w:asciiTheme="minorHAnsi" w:hAnsiTheme="minorHAnsi" w:cstheme="minorHAnsi"/>
        </w:rPr>
        <w:t>Presentation,</w:t>
      </w:r>
      <w:r w:rsidR="00BF0C7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“Just the Facts Ma’am: Issues of Evidence and Essentialism in Feminist Critiques of Science,”</w:t>
      </w:r>
      <w:r w:rsidR="00552421">
        <w:rPr>
          <w:rFonts w:asciiTheme="minorHAnsi" w:hAnsiTheme="minorHAnsi"/>
        </w:rPr>
        <w:t xml:space="preserve"> </w:t>
      </w:r>
      <w:r w:rsidR="00A32ADA">
        <w:rPr>
          <w:rFonts w:asciiTheme="minorHAnsi" w:hAnsiTheme="minorHAnsi"/>
          <w:i/>
        </w:rPr>
        <w:t>CSHPS</w:t>
      </w:r>
      <w:r w:rsidRPr="000F507B">
        <w:rPr>
          <w:rFonts w:asciiTheme="minorHAnsi" w:hAnsiTheme="minorHAnsi"/>
        </w:rPr>
        <w:t>, Annual Conference, Carleton University, Ottawa, ON</w:t>
      </w:r>
      <w:r w:rsidR="002367B0">
        <w:rPr>
          <w:rFonts w:asciiTheme="minorHAnsi" w:hAnsiTheme="minorHAnsi"/>
        </w:rPr>
        <w:t>.</w:t>
      </w:r>
    </w:p>
    <w:p w14:paraId="79288E5A" w14:textId="77777777" w:rsidR="00E03F9E" w:rsidRPr="000F507B" w:rsidRDefault="00E03F9E" w:rsidP="004F631A">
      <w:pPr>
        <w:ind w:left="540" w:hanging="540"/>
        <w:rPr>
          <w:rFonts w:asciiTheme="minorHAnsi" w:hAnsiTheme="minorHAnsi"/>
          <w:sz w:val="10"/>
          <w:szCs w:val="10"/>
        </w:rPr>
      </w:pPr>
    </w:p>
    <w:p w14:paraId="5342E4CA" w14:textId="0C930204" w:rsidR="00005A4A" w:rsidRPr="000F507B" w:rsidRDefault="00287D6E" w:rsidP="00005A4A">
      <w:pPr>
        <w:ind w:left="540" w:hanging="540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>BOOK PANEL DISCUSSIONS</w:t>
      </w:r>
      <w:r w:rsidR="00005A4A" w:rsidRPr="000F507B">
        <w:rPr>
          <w:rFonts w:asciiTheme="minorHAnsi" w:hAnsiTheme="minorHAnsi"/>
          <w:b/>
        </w:rPr>
        <w:t xml:space="preserve"> of </w:t>
      </w:r>
      <w:r w:rsidR="00005A4A" w:rsidRPr="000F507B">
        <w:rPr>
          <w:rFonts w:asciiTheme="minorHAnsi" w:hAnsiTheme="minorHAnsi"/>
          <w:b/>
          <w:i/>
        </w:rPr>
        <w:t>Beyond Epistemology</w:t>
      </w:r>
      <w:r w:rsidR="00005A4A" w:rsidRPr="000F507B">
        <w:rPr>
          <w:rFonts w:asciiTheme="minorHAnsi" w:hAnsiTheme="minorHAnsi"/>
          <w:b/>
        </w:rPr>
        <w:t>:</w:t>
      </w:r>
    </w:p>
    <w:p w14:paraId="48500C06" w14:textId="77777777" w:rsidR="00005A4A" w:rsidRPr="000F507B" w:rsidRDefault="00005A4A" w:rsidP="00005A4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2004. 1st Biennial Meeting of </w:t>
      </w:r>
      <w:r w:rsidRPr="00552421">
        <w:rPr>
          <w:rFonts w:asciiTheme="minorHAnsi" w:hAnsiTheme="minorHAnsi"/>
          <w:i/>
          <w:iCs/>
        </w:rPr>
        <w:t>FEMMSS</w:t>
      </w:r>
      <w:r w:rsidRPr="000F507B">
        <w:rPr>
          <w:rFonts w:asciiTheme="minorHAnsi" w:hAnsiTheme="minorHAnsi"/>
        </w:rPr>
        <w:t>, University of Washington, Seattle, WA. Panelists: Elizabeth Potter, Catherine Hundelby, Moira Howes, and Nancy McHugh.</w:t>
      </w:r>
    </w:p>
    <w:p w14:paraId="41EA1892" w14:textId="77777777" w:rsidR="00005A4A" w:rsidRPr="000F507B" w:rsidRDefault="00005A4A" w:rsidP="00005A4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2004. 11th Biennial Symposium of </w:t>
      </w:r>
      <w:proofErr w:type="spellStart"/>
      <w:r w:rsidRPr="00552421">
        <w:rPr>
          <w:rFonts w:asciiTheme="minorHAnsi" w:hAnsiTheme="minorHAnsi"/>
          <w:i/>
          <w:iCs/>
        </w:rPr>
        <w:t>IAPh</w:t>
      </w:r>
      <w:proofErr w:type="spellEnd"/>
      <w:r w:rsidRPr="000F507B">
        <w:rPr>
          <w:rFonts w:asciiTheme="minorHAnsi" w:hAnsiTheme="minorHAnsi"/>
        </w:rPr>
        <w:t>, Göteborg, Sweden. Panelists: Kristen Intemann, Sharon Crasnow, and Kristina Rolin.</w:t>
      </w:r>
    </w:p>
    <w:p w14:paraId="1D6836D5" w14:textId="77777777" w:rsidR="00005A4A" w:rsidRPr="002367B0" w:rsidRDefault="00005A4A" w:rsidP="00C54684">
      <w:pPr>
        <w:rPr>
          <w:rFonts w:asciiTheme="minorHAnsi" w:hAnsiTheme="minorHAnsi"/>
          <w:b/>
          <w:sz w:val="12"/>
          <w:szCs w:val="12"/>
        </w:rPr>
      </w:pPr>
    </w:p>
    <w:p w14:paraId="6ACA73FE" w14:textId="4F4D5D75" w:rsidR="00C54684" w:rsidRDefault="00287D6E" w:rsidP="00C54684">
      <w:pPr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>GUEST LECTURES PRESENTED/CONFERENCES ORGANIZED</w:t>
      </w:r>
      <w:r w:rsidR="00C54684" w:rsidRPr="000F507B">
        <w:rPr>
          <w:rFonts w:asciiTheme="minorHAnsi" w:hAnsiTheme="minorHAnsi"/>
          <w:b/>
        </w:rPr>
        <w:t xml:space="preserve"> for OSU:</w:t>
      </w:r>
    </w:p>
    <w:p w14:paraId="49AD0FA2" w14:textId="77777777" w:rsidR="00552421" w:rsidRPr="000F507B" w:rsidRDefault="00552421" w:rsidP="00552421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 w:cs="Times"/>
        </w:rPr>
      </w:pPr>
      <w:r w:rsidRPr="000F507B">
        <w:rPr>
          <w:rFonts w:asciiTheme="minorHAnsi" w:hAnsiTheme="minorHAnsi"/>
        </w:rPr>
        <w:t>2018.</w:t>
      </w:r>
      <w:r w:rsidRPr="000F507B">
        <w:rPr>
          <w:rFonts w:asciiTheme="minorHAnsi" w:hAnsiTheme="minorHAnsi"/>
          <w:noProof/>
        </w:rPr>
        <w:t xml:space="preserve"> “</w:t>
      </w:r>
      <w:r w:rsidRPr="000F507B">
        <w:rPr>
          <w:rFonts w:asciiTheme="minorHAnsi" w:hAnsiTheme="minorHAnsi"/>
          <w:b/>
          <w:bCs/>
          <w:noProof/>
        </w:rPr>
        <w:t>The</w:t>
      </w:r>
      <w:r w:rsidRPr="000F507B">
        <w:rPr>
          <w:rFonts w:asciiTheme="minorHAnsi" w:hAnsiTheme="minorHAnsi"/>
          <w:noProof/>
        </w:rPr>
        <w:t xml:space="preserve"> Feminist Scientist</w:t>
      </w:r>
      <w:r w:rsidRPr="000F507B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479ACA96" wp14:editId="185AAAF2">
            <wp:simplePos x="0" y="0"/>
            <wp:positionH relativeFrom="column">
              <wp:posOffset>7301240</wp:posOffset>
            </wp:positionH>
            <wp:positionV relativeFrom="paragraph">
              <wp:posOffset>0</wp:posOffset>
            </wp:positionV>
            <wp:extent cx="4419600" cy="3657600"/>
            <wp:effectExtent l="0" t="0" r="0" b="0"/>
            <wp:wrapNone/>
            <wp:docPr id="4" name="Picture 2" descr="ttp://havokjournal.com/wp-content/uploads/2015/02/super-woman-dpc-768x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tp://havokjournal.com/wp-content/uploads/2015/02/super-woman-dpc-768x38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5" r="1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F507B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695CC035" wp14:editId="2646973C">
            <wp:simplePos x="0" y="0"/>
            <wp:positionH relativeFrom="column">
              <wp:posOffset>6994113</wp:posOffset>
            </wp:positionH>
            <wp:positionV relativeFrom="paragraph">
              <wp:posOffset>1793899</wp:posOffset>
            </wp:positionV>
            <wp:extent cx="4684713" cy="2063750"/>
            <wp:effectExtent l="0" t="0" r="0" b="0"/>
            <wp:wrapNone/>
            <wp:docPr id="5" name="Picture 4" descr="mage result for no cap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age result for no capes!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713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F507B">
        <w:rPr>
          <w:rFonts w:asciiTheme="minorHAnsi" w:hAnsiTheme="minorHAnsi"/>
          <w:noProof/>
        </w:rPr>
        <w:t>,” Presentation for OSU Women in Policy, Women in Marine Sciences, and Women in Science, International Women’s Day lecture.</w:t>
      </w:r>
    </w:p>
    <w:p w14:paraId="497FD1A7" w14:textId="3FC00B02" w:rsidR="00552421" w:rsidRPr="000F507B" w:rsidRDefault="00552421" w:rsidP="00BF0C74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2017. “Science, Politics, and Public Trust in the Wake of the Recent US Presidential Election,” Presentation for Prof. Elisar Barbar’s Capstone Seminar Advanced Biochemistry and Biophysics BB 483</w:t>
      </w:r>
      <w:r w:rsidR="00BF0C74"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also presented to Prof Prasad Tadepalli’s graduate seminar Electrical Engineering and Computer Science EECS 507.</w:t>
      </w:r>
    </w:p>
    <w:p w14:paraId="11149978" w14:textId="77777777" w:rsidR="002367B0" w:rsidRDefault="00EE1CD5" w:rsidP="002367B0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</w:t>
      </w:r>
      <w:r>
        <w:rPr>
          <w:rFonts w:asciiTheme="minorHAnsi" w:hAnsiTheme="minorHAnsi"/>
        </w:rPr>
        <w:t>16</w:t>
      </w:r>
      <w:r w:rsidRPr="000F507B">
        <w:rPr>
          <w:rFonts w:asciiTheme="minorHAnsi" w:hAnsiTheme="minorHAnsi"/>
        </w:rPr>
        <w:t>. “Cognitive Bias, Attribution Errors, and Oppression,” presented to the Difference, Power, and Discrimination (DPD) Faculty Summer Program</w:t>
      </w:r>
      <w:r w:rsidR="00BF0C74"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also presented at the DPD Summer Program in 2015, 2014; and to the ADVANCE STEM Faculty Summer Workshop 2016, 2015.</w:t>
      </w:r>
    </w:p>
    <w:p w14:paraId="6AE74F1E" w14:textId="6D207425" w:rsidR="00C07EE5" w:rsidRPr="000F507B" w:rsidRDefault="00576DCB" w:rsidP="002367B0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2016</w:t>
      </w:r>
      <w:r w:rsidR="00C07EE5" w:rsidRPr="000F507B">
        <w:rPr>
          <w:rFonts w:asciiTheme="minorHAnsi" w:hAnsiTheme="minorHAnsi"/>
        </w:rPr>
        <w:t xml:space="preserve">. </w:t>
      </w:r>
      <w:r w:rsidRPr="000F507B">
        <w:rPr>
          <w:rFonts w:asciiTheme="minorHAnsi" w:hAnsiTheme="minorHAnsi"/>
        </w:rPr>
        <w:t>Panelist and Moderator, “Gender Pay Differential,” organized by the Citizenship and Crisis   Initiative.</w:t>
      </w:r>
    </w:p>
    <w:p w14:paraId="123A57D7" w14:textId="1A34E4AD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2015. Guest Lecture “Gender and Science” University Honors College Seminar.</w:t>
      </w:r>
    </w:p>
    <w:p w14:paraId="71234B01" w14:textId="0AC98CB1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2014. “Majoring in Philosophy,” Inaugural presentation for First Year Experience Program, Callahan Hall Residents.</w:t>
      </w:r>
    </w:p>
    <w:p w14:paraId="5E5044F8" w14:textId="77777777" w:rsidR="002367B0" w:rsidRPr="00802241" w:rsidRDefault="002367B0" w:rsidP="002367B0">
      <w:pPr>
        <w:pStyle w:val="ListParagraph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PRESENTATIONS</w:t>
      </w:r>
    </w:p>
    <w:p w14:paraId="4872B6A9" w14:textId="77777777" w:rsidR="002367B0" w:rsidRPr="000F507B" w:rsidRDefault="002367B0" w:rsidP="002367B0">
      <w:pPr>
        <w:rPr>
          <w:rFonts w:asciiTheme="minorHAnsi" w:hAnsiTheme="minorHAnsi"/>
          <w:b/>
          <w:sz w:val="10"/>
          <w:szCs w:val="10"/>
        </w:rPr>
      </w:pPr>
    </w:p>
    <w:p w14:paraId="73D63FB1" w14:textId="520FC42C" w:rsidR="002367B0" w:rsidRDefault="00287D6E" w:rsidP="002367B0">
      <w:pPr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t>GUEST LECTURES PRESENTED/CONFERENCES ORGANIZED</w:t>
      </w:r>
      <w:r w:rsidR="002367B0" w:rsidRPr="000F507B">
        <w:rPr>
          <w:rFonts w:asciiTheme="minorHAnsi" w:hAnsiTheme="minorHAnsi"/>
          <w:b/>
        </w:rPr>
        <w:t xml:space="preserve"> for OSU</w:t>
      </w:r>
      <w:r w:rsidR="002367B0">
        <w:rPr>
          <w:rFonts w:asciiTheme="minorHAnsi" w:hAnsiTheme="minorHAnsi"/>
          <w:b/>
        </w:rPr>
        <w:t>, continued:</w:t>
      </w:r>
    </w:p>
    <w:p w14:paraId="7201596D" w14:textId="17DD8E16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2014. “</w:t>
      </w:r>
      <w:proofErr w:type="gramStart"/>
      <w:r w:rsidRPr="000F507B">
        <w:rPr>
          <w:rFonts w:asciiTheme="minorHAnsi" w:hAnsiTheme="minorHAnsi"/>
        </w:rPr>
        <w:t>Politically-Engaged</w:t>
      </w:r>
      <w:proofErr w:type="gramEnd"/>
      <w:r w:rsidRPr="000F507B">
        <w:rPr>
          <w:rFonts w:asciiTheme="minorHAnsi" w:hAnsiTheme="minorHAnsi"/>
        </w:rPr>
        <w:t xml:space="preserve"> and Objective: A How-to Guide for Philosophers and Scientists,” guest lecture, Lunch Lecture Series, S</w:t>
      </w:r>
      <w:r w:rsidR="006E5EFD">
        <w:rPr>
          <w:rFonts w:asciiTheme="minorHAnsi" w:hAnsiTheme="minorHAnsi"/>
        </w:rPr>
        <w:t>chool of History, Philosophy, and Religion,</w:t>
      </w:r>
    </w:p>
    <w:p w14:paraId="1276F302" w14:textId="77777777" w:rsidR="008B76AE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2013. “Wanted: Objective, Politically-Engaged Social Scientist. Reward Offered if Found,” Tan Sacks Lecture Series, Anthropology.</w:t>
      </w:r>
    </w:p>
    <w:p w14:paraId="348C3661" w14:textId="1367DC31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2011. “Questions of Identity as it Relates to Feminist Philosophy of Science,” guest lecture, Science and Math Education Graduate Seminar, Department of Science and Math Education.</w:t>
      </w:r>
    </w:p>
    <w:p w14:paraId="020F0859" w14:textId="7A06DA60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2010. “Gender, Germs, and Dirt: A Case Study of Properly Politicized Science,” guest lecture, History of Science Lunch series; </w:t>
      </w:r>
      <w:proofErr w:type="gramStart"/>
      <w:r w:rsidRPr="000F507B">
        <w:rPr>
          <w:rFonts w:asciiTheme="minorHAnsi" w:hAnsiTheme="minorHAnsi"/>
        </w:rPr>
        <w:t>also</w:t>
      </w:r>
      <w:proofErr w:type="gramEnd"/>
      <w:r w:rsidRPr="000F507B">
        <w:rPr>
          <w:rFonts w:asciiTheme="minorHAnsi" w:hAnsiTheme="minorHAnsi"/>
        </w:rPr>
        <w:t xml:space="preserve"> OSU Women in Science.</w:t>
      </w:r>
    </w:p>
    <w:p w14:paraId="15C00165" w14:textId="00149747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2009. “What’s so Social about Social Justice?” Keynote address for the</w:t>
      </w:r>
      <w:r w:rsidR="006E5EFD">
        <w:rPr>
          <w:rFonts w:asciiTheme="minorHAnsi" w:hAnsiTheme="minorHAnsi"/>
        </w:rPr>
        <w:t xml:space="preserve"> </w:t>
      </w:r>
      <w:r w:rsidR="006E5EFD" w:rsidRPr="006E5EFD">
        <w:rPr>
          <w:rFonts w:asciiTheme="minorHAnsi" w:hAnsiTheme="minorHAnsi"/>
          <w:i/>
          <w:iCs/>
        </w:rPr>
        <w:t>Leadership in Community</w:t>
      </w:r>
      <w:r w:rsidR="006E5EFD" w:rsidRPr="000F507B">
        <w:rPr>
          <w:rFonts w:asciiTheme="minorHAnsi" w:hAnsiTheme="minorHAnsi"/>
        </w:rPr>
        <w:t xml:space="preserve"> Conference</w:t>
      </w:r>
      <w:r w:rsidR="006E5EFD"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 jointly sponsored ASOSU, Student Leadership and Involvement, and Intercultural Student Services Justice.</w:t>
      </w:r>
    </w:p>
    <w:p w14:paraId="00B11EA9" w14:textId="0FD8A164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2008. “Gender, Objectivity, and Science,” guest lecture, undergraduate course “Gender and Science,” Department of Women Studies.</w:t>
      </w:r>
    </w:p>
    <w:p w14:paraId="55F61BB3" w14:textId="20794755" w:rsidR="00C07EE5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2008.</w:t>
      </w:r>
      <w:r w:rsidR="00250CA4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“Is Nature All There Is?” Invited speaker, Socratic Club debate.</w:t>
      </w:r>
    </w:p>
    <w:p w14:paraId="6DC0C863" w14:textId="5255DC30" w:rsidR="00D61898" w:rsidRPr="000F507B" w:rsidRDefault="00C07EE5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2007. Organizer and moderator of a panel discussion for </w:t>
      </w:r>
      <w:r w:rsidRPr="000F507B">
        <w:rPr>
          <w:rFonts w:asciiTheme="minorHAnsi" w:hAnsiTheme="minorHAnsi"/>
          <w:i/>
        </w:rPr>
        <w:t>Making Sense of Evolution</w:t>
      </w:r>
      <w:r w:rsidRPr="000F507B">
        <w:rPr>
          <w:rFonts w:asciiTheme="minorHAnsi" w:hAnsiTheme="minorHAnsi"/>
        </w:rPr>
        <w:t xml:space="preserve"> (Kaplan and Pigliucci, 2006), featuring P. Griffiths (University of Sydney), K. Stotz (University of Pittsburgh), J. Dupre (Exeter University), P. Roberts (Biology, OSU)</w:t>
      </w:r>
      <w:r w:rsidR="00535ACE"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 and S. White (Ecology, OSU), respondent: J. Kaplan.</w:t>
      </w:r>
    </w:p>
    <w:p w14:paraId="63B6B33D" w14:textId="3B27AF60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2006</w:t>
      </w:r>
      <w:r w:rsidR="00D61898" w:rsidRPr="000F507B">
        <w:rPr>
          <w:rFonts w:asciiTheme="minorHAnsi" w:hAnsiTheme="minorHAnsi"/>
        </w:rPr>
        <w:t xml:space="preserve">. </w:t>
      </w:r>
      <w:r w:rsidRPr="000F507B">
        <w:rPr>
          <w:rFonts w:asciiTheme="minorHAnsi" w:hAnsiTheme="minorHAnsi"/>
        </w:rPr>
        <w:t>Organizer and participant, “New CLA Research on ‘Race’ and Racism” featuring faculty work in Philosophy, Political Science, History and Sociology.</w:t>
      </w:r>
    </w:p>
    <w:p w14:paraId="7307255E" w14:textId="5951D3C5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2006</w:t>
      </w:r>
      <w:r w:rsidR="00D61898" w:rsidRPr="000F507B">
        <w:rPr>
          <w:rFonts w:asciiTheme="minorHAnsi" w:hAnsiTheme="minorHAnsi"/>
        </w:rPr>
        <w:t xml:space="preserve">. </w:t>
      </w:r>
      <w:r w:rsidRPr="000F507B">
        <w:rPr>
          <w:rFonts w:asciiTheme="minorHAnsi" w:hAnsiTheme="minorHAnsi"/>
        </w:rPr>
        <w:t>Organizer and discussant “Social Justice and Social Policy in the US: An Historian and Philosopher in Conversation” (with Prof. Marisa Chappell) for the 3</w:t>
      </w:r>
      <w:r w:rsidR="00D61898" w:rsidRPr="000F507B">
        <w:rPr>
          <w:rFonts w:asciiTheme="minorHAnsi" w:hAnsiTheme="minorHAnsi"/>
        </w:rPr>
        <w:t xml:space="preserve">rd Annual OSU Social   Change </w:t>
      </w:r>
      <w:r w:rsidRPr="000F507B">
        <w:rPr>
          <w:rFonts w:asciiTheme="minorHAnsi" w:hAnsiTheme="minorHAnsi"/>
        </w:rPr>
        <w:t>Conference.</w:t>
      </w:r>
    </w:p>
    <w:p w14:paraId="74316ACD" w14:textId="365CF92C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2005</w:t>
      </w:r>
      <w:r w:rsidR="00D61898" w:rsidRPr="000F507B">
        <w:rPr>
          <w:rFonts w:asciiTheme="minorHAnsi" w:hAnsiTheme="minorHAnsi"/>
        </w:rPr>
        <w:t xml:space="preserve">. </w:t>
      </w:r>
      <w:r w:rsidRPr="000F507B">
        <w:rPr>
          <w:rFonts w:asciiTheme="minorHAnsi" w:hAnsiTheme="minorHAnsi"/>
        </w:rPr>
        <w:t xml:space="preserve">Conference organizer (with Jonathan Kaplan) and discussant, “2nd Annual </w:t>
      </w:r>
      <w:r w:rsidRPr="000F507B">
        <w:rPr>
          <w:rFonts w:asciiTheme="minorHAnsi" w:hAnsiTheme="minorHAnsi"/>
          <w:i/>
        </w:rPr>
        <w:t>American Philosophical Association,</w:t>
      </w:r>
      <w:r w:rsidRPr="000F507B">
        <w:rPr>
          <w:rFonts w:asciiTheme="minorHAnsi" w:hAnsiTheme="minorHAnsi"/>
        </w:rPr>
        <w:t xml:space="preserve"> Mini Conference,” Philosophy Club.</w:t>
      </w:r>
    </w:p>
    <w:p w14:paraId="26DB2ACB" w14:textId="7EFAFCE2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2005</w:t>
      </w:r>
      <w:r w:rsidR="00D61898" w:rsidRPr="000F507B">
        <w:rPr>
          <w:rFonts w:asciiTheme="minorHAnsi" w:hAnsiTheme="minorHAnsi"/>
        </w:rPr>
        <w:t xml:space="preserve">. </w:t>
      </w:r>
      <w:r w:rsidRPr="000F507B">
        <w:rPr>
          <w:rFonts w:asciiTheme="minorHAnsi" w:hAnsiTheme="minorHAnsi"/>
        </w:rPr>
        <w:t>Organizer and discussant “Roundtable on ‘Race’: The Case of John Locke,” sponsored by the Dept. of Philosophy, with faculty from the Departments of Political Science, and Sociology/New Media.</w:t>
      </w:r>
    </w:p>
    <w:p w14:paraId="41056C03" w14:textId="4DF75529" w:rsidR="007405B1" w:rsidRPr="000F507B" w:rsidRDefault="00D61898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2005. </w:t>
      </w:r>
      <w:r w:rsidR="00B73B59" w:rsidRPr="000F507B">
        <w:rPr>
          <w:rFonts w:asciiTheme="minorHAnsi" w:hAnsiTheme="minorHAnsi"/>
        </w:rPr>
        <w:t>“The Nature of Science: Notes from the 20th Century,” guest lecture, PhD seminar “Conceptual Frameworks for Studies in Science and Math Education,” Department of Science and Math Education.</w:t>
      </w:r>
    </w:p>
    <w:p w14:paraId="080D86C2" w14:textId="248AEC06" w:rsidR="007405B1" w:rsidRPr="000F507B" w:rsidRDefault="00B73B59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2004</w:t>
      </w:r>
      <w:r w:rsidR="00D61898" w:rsidRPr="000F507B">
        <w:rPr>
          <w:rFonts w:asciiTheme="minorHAnsi" w:hAnsiTheme="minorHAnsi"/>
        </w:rPr>
        <w:t>.</w:t>
      </w:r>
      <w:r w:rsidRPr="000F507B">
        <w:rPr>
          <w:rFonts w:asciiTheme="minorHAnsi" w:hAnsiTheme="minorHAnsi"/>
        </w:rPr>
        <w:t xml:space="preserve"> Organizer and discussant “Roundtable on ‘Race’ and Racism: An Interdisciplinary Conversation” sponsored by Philosophy Department.</w:t>
      </w:r>
    </w:p>
    <w:p w14:paraId="59495A3F" w14:textId="008D6BC3" w:rsidR="00D61898" w:rsidRPr="000F507B" w:rsidRDefault="00D61898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2004. Panel organizer and discussant: “On the Very Idea of Social Construction: Intradisciplinary Perspectives,” for the 5th Annual Conference on Gender &amp; Culture, featuring faculty and students from History, Philosophy, and Sociology.</w:t>
      </w:r>
    </w:p>
    <w:p w14:paraId="219F09E1" w14:textId="27CFDE22" w:rsidR="00D61898" w:rsidRPr="000F507B" w:rsidRDefault="00D61898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2004. Conference organizer (with Jonathan Kaplan) and discussant: “1st Annual </w:t>
      </w:r>
      <w:r w:rsidRPr="000F507B">
        <w:rPr>
          <w:rFonts w:asciiTheme="minorHAnsi" w:hAnsiTheme="minorHAnsi"/>
          <w:i/>
        </w:rPr>
        <w:t>American Philosophical Association</w:t>
      </w:r>
      <w:r w:rsidRPr="000F507B">
        <w:rPr>
          <w:rFonts w:asciiTheme="minorHAnsi" w:hAnsiTheme="minorHAnsi"/>
        </w:rPr>
        <w:t>, Mini Conference,” Philosophy Club.</w:t>
      </w:r>
    </w:p>
    <w:p w14:paraId="59A50468" w14:textId="77777777" w:rsidR="003A2679" w:rsidRDefault="003A2679" w:rsidP="004F631A">
      <w:pPr>
        <w:rPr>
          <w:rFonts w:asciiTheme="minorHAnsi" w:hAnsiTheme="minorHAnsi"/>
          <w:b/>
        </w:rPr>
      </w:pPr>
    </w:p>
    <w:p w14:paraId="760937D1" w14:textId="77777777" w:rsidR="002367B0" w:rsidRDefault="002367B0" w:rsidP="004F631A">
      <w:pPr>
        <w:jc w:val="center"/>
        <w:rPr>
          <w:rFonts w:asciiTheme="minorHAnsi" w:hAnsiTheme="minorHAnsi"/>
          <w:b/>
        </w:rPr>
      </w:pPr>
    </w:p>
    <w:p w14:paraId="134E2FCE" w14:textId="77777777" w:rsidR="002367B0" w:rsidRDefault="002367B0" w:rsidP="004F631A">
      <w:pPr>
        <w:jc w:val="center"/>
        <w:rPr>
          <w:rFonts w:asciiTheme="minorHAnsi" w:hAnsiTheme="minorHAnsi"/>
          <w:b/>
        </w:rPr>
      </w:pPr>
    </w:p>
    <w:p w14:paraId="66244369" w14:textId="77777777" w:rsidR="002367B0" w:rsidRDefault="002367B0" w:rsidP="004F631A">
      <w:pPr>
        <w:jc w:val="center"/>
        <w:rPr>
          <w:rFonts w:asciiTheme="minorHAnsi" w:hAnsiTheme="minorHAnsi"/>
          <w:b/>
        </w:rPr>
      </w:pPr>
    </w:p>
    <w:p w14:paraId="26D979BA" w14:textId="398CB5B9" w:rsidR="00E949F2" w:rsidRDefault="00E949F2" w:rsidP="004F631A">
      <w:pPr>
        <w:jc w:val="center"/>
        <w:rPr>
          <w:rFonts w:asciiTheme="minorHAnsi" w:hAnsiTheme="minorHAnsi"/>
          <w:b/>
        </w:rPr>
      </w:pPr>
      <w:r w:rsidRPr="00920B16">
        <w:rPr>
          <w:rFonts w:asciiTheme="minorHAnsi" w:hAnsiTheme="minorHAnsi"/>
          <w:b/>
        </w:rPr>
        <w:lastRenderedPageBreak/>
        <w:t xml:space="preserve">PHRONESIS </w:t>
      </w:r>
      <w:r w:rsidR="003E1A70" w:rsidRPr="00920B16">
        <w:rPr>
          <w:rFonts w:asciiTheme="minorHAnsi" w:hAnsiTheme="minorHAnsi"/>
          <w:b/>
        </w:rPr>
        <w:t>LAB</w:t>
      </w:r>
      <w:r w:rsidR="003E1A70">
        <w:rPr>
          <w:rFonts w:asciiTheme="minorHAnsi" w:hAnsiTheme="minorHAnsi"/>
          <w:b/>
        </w:rPr>
        <w:t xml:space="preserve"> </w:t>
      </w:r>
      <w:r w:rsidR="005B6A6E">
        <w:rPr>
          <w:rFonts w:asciiTheme="minorHAnsi" w:hAnsiTheme="minorHAnsi"/>
          <w:b/>
        </w:rPr>
        <w:t>PROGRAMMING</w:t>
      </w:r>
    </w:p>
    <w:p w14:paraId="04BDABCC" w14:textId="77777777" w:rsidR="00C52FE1" w:rsidRPr="000F507B" w:rsidRDefault="00C52FE1" w:rsidP="004F631A">
      <w:pPr>
        <w:rPr>
          <w:rFonts w:asciiTheme="minorHAnsi" w:hAnsiTheme="minorHAnsi"/>
          <w:b/>
          <w:sz w:val="10"/>
          <w:szCs w:val="10"/>
        </w:rPr>
      </w:pPr>
    </w:p>
    <w:p w14:paraId="0903CCBD" w14:textId="655A4D7A" w:rsidR="00E949F2" w:rsidRPr="00E949F2" w:rsidRDefault="00287D6E" w:rsidP="004F631A">
      <w:pPr>
        <w:ind w:left="540" w:hanging="54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PEACE LITERACY </w:t>
      </w:r>
      <w:r w:rsidRPr="00E949F2">
        <w:rPr>
          <w:rFonts w:asciiTheme="minorHAnsi" w:hAnsiTheme="minorHAnsi"/>
          <w:b/>
          <w:bCs/>
        </w:rPr>
        <w:t>PROGRAMMING</w:t>
      </w:r>
      <w:r w:rsidR="00E949F2">
        <w:rPr>
          <w:rFonts w:asciiTheme="minorHAnsi" w:hAnsiTheme="minorHAnsi"/>
          <w:b/>
          <w:bCs/>
        </w:rPr>
        <w:t xml:space="preserve"> for K-12 and Higher Education</w:t>
      </w:r>
      <w:r w:rsidR="00E949F2" w:rsidRPr="00E949F2">
        <w:rPr>
          <w:rFonts w:asciiTheme="minorHAnsi" w:hAnsiTheme="minorHAnsi"/>
          <w:b/>
          <w:bCs/>
        </w:rPr>
        <w:t>:</w:t>
      </w:r>
      <w:r w:rsidR="00E949F2">
        <w:rPr>
          <w:rFonts w:asciiTheme="minorHAnsi" w:hAnsiTheme="minorHAnsi"/>
          <w:b/>
          <w:bCs/>
        </w:rPr>
        <w:t xml:space="preserve"> </w:t>
      </w:r>
    </w:p>
    <w:p w14:paraId="05ECBAE4" w14:textId="5B7B4161" w:rsidR="00E35392" w:rsidRPr="00E35392" w:rsidRDefault="00E35392" w:rsidP="00E35392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 w:cstheme="minorHAnsi"/>
          <w:sz w:val="23"/>
          <w:szCs w:val="23"/>
        </w:rPr>
      </w:pPr>
      <w:r w:rsidRPr="00E35392">
        <w:rPr>
          <w:rFonts w:asciiTheme="minorHAnsi" w:hAnsiTheme="minorHAnsi" w:cstheme="minorHAnsi"/>
          <w:sz w:val="23"/>
          <w:szCs w:val="23"/>
        </w:rPr>
        <w:t>Aug. 2025, “Peace Literacy: Skills for Navigating Aggression and Cultivating Empathy in the Classroom and Community,” a 3hr workshop for the Central Okanagan Teachers Association Professional Development Conference, Kelowna, BC, Canada.</w:t>
      </w:r>
    </w:p>
    <w:p w14:paraId="186C9AB5" w14:textId="532BE54A" w:rsidR="00D31C2E" w:rsidRPr="00E35392" w:rsidRDefault="00D31C2E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 w:cstheme="minorHAnsi"/>
          <w:sz w:val="23"/>
          <w:szCs w:val="23"/>
        </w:rPr>
        <w:t>Winter 2025, “</w:t>
      </w:r>
      <w:r w:rsidRPr="00E35392">
        <w:rPr>
          <w:rFonts w:asciiTheme="minorHAnsi" w:hAnsiTheme="minorHAnsi"/>
          <w:sz w:val="23"/>
          <w:szCs w:val="23"/>
        </w:rPr>
        <w:t>Peace Literacy 101: Aggression as a Distress Response,” lecture for Prof Nell O’Malley’s E</w:t>
      </w:r>
      <w:r w:rsidR="003378CC" w:rsidRPr="00E35392">
        <w:rPr>
          <w:rFonts w:asciiTheme="minorHAnsi" w:hAnsiTheme="minorHAnsi"/>
          <w:sz w:val="23"/>
          <w:szCs w:val="23"/>
        </w:rPr>
        <w:t>ducation</w:t>
      </w:r>
      <w:r w:rsidRPr="00E35392">
        <w:rPr>
          <w:rFonts w:asciiTheme="minorHAnsi" w:hAnsiTheme="minorHAnsi"/>
          <w:sz w:val="23"/>
          <w:szCs w:val="23"/>
        </w:rPr>
        <w:t xml:space="preserve"> </w:t>
      </w:r>
      <w:r w:rsidR="00812D5D" w:rsidRPr="00E35392">
        <w:rPr>
          <w:rFonts w:asciiTheme="minorHAnsi" w:hAnsiTheme="minorHAnsi"/>
          <w:sz w:val="23"/>
          <w:szCs w:val="23"/>
        </w:rPr>
        <w:t>456 class</w:t>
      </w:r>
      <w:r w:rsidR="00153F99" w:rsidRPr="00E35392">
        <w:rPr>
          <w:rFonts w:asciiTheme="minorHAnsi" w:hAnsiTheme="minorHAnsi"/>
          <w:sz w:val="23"/>
          <w:szCs w:val="23"/>
        </w:rPr>
        <w:t xml:space="preserve">; </w:t>
      </w:r>
      <w:proofErr w:type="gramStart"/>
      <w:r w:rsidR="00153F99" w:rsidRPr="00E35392">
        <w:rPr>
          <w:rFonts w:asciiTheme="minorHAnsi" w:hAnsiTheme="minorHAnsi"/>
          <w:sz w:val="23"/>
          <w:szCs w:val="23"/>
        </w:rPr>
        <w:t>also</w:t>
      </w:r>
      <w:proofErr w:type="gramEnd"/>
      <w:r w:rsidR="00153F99" w:rsidRPr="00E35392">
        <w:rPr>
          <w:rFonts w:asciiTheme="minorHAnsi" w:hAnsiTheme="minorHAnsi"/>
          <w:sz w:val="23"/>
          <w:szCs w:val="23"/>
        </w:rPr>
        <w:t xml:space="preserve"> </w:t>
      </w:r>
      <w:r w:rsidR="00812D5D" w:rsidRPr="00E35392">
        <w:rPr>
          <w:rFonts w:asciiTheme="minorHAnsi" w:hAnsiTheme="minorHAnsi"/>
          <w:sz w:val="23"/>
          <w:szCs w:val="23"/>
        </w:rPr>
        <w:t>her E</w:t>
      </w:r>
      <w:r w:rsidR="003378CC" w:rsidRPr="00E35392">
        <w:rPr>
          <w:rFonts w:asciiTheme="minorHAnsi" w:hAnsiTheme="minorHAnsi"/>
          <w:sz w:val="23"/>
          <w:szCs w:val="23"/>
        </w:rPr>
        <w:t>ducation</w:t>
      </w:r>
      <w:r w:rsidR="00812D5D" w:rsidRPr="00E35392">
        <w:rPr>
          <w:rFonts w:asciiTheme="minorHAnsi" w:hAnsiTheme="minorHAnsi"/>
          <w:sz w:val="23"/>
          <w:szCs w:val="23"/>
        </w:rPr>
        <w:t xml:space="preserve"> </w:t>
      </w:r>
      <w:r w:rsidRPr="00E35392">
        <w:rPr>
          <w:rFonts w:asciiTheme="minorHAnsi" w:hAnsiTheme="minorHAnsi"/>
          <w:sz w:val="23"/>
          <w:szCs w:val="23"/>
        </w:rPr>
        <w:t>340 class.</w:t>
      </w:r>
    </w:p>
    <w:p w14:paraId="7CA254C2" w14:textId="0A4F1F33" w:rsidR="00C73BAE" w:rsidRPr="00E35392" w:rsidRDefault="00C73BAE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>July – Dec. 2023, “</w:t>
      </w:r>
      <w:r w:rsidR="007B1242" w:rsidRPr="00E35392">
        <w:rPr>
          <w:rFonts w:asciiTheme="minorHAnsi" w:hAnsiTheme="minorHAnsi"/>
          <w:sz w:val="23"/>
          <w:szCs w:val="23"/>
        </w:rPr>
        <w:t xml:space="preserve">Peace Literacy Initiative for </w:t>
      </w:r>
      <w:r w:rsidRPr="00E35392">
        <w:rPr>
          <w:rFonts w:asciiTheme="minorHAnsi" w:hAnsiTheme="minorHAnsi"/>
          <w:sz w:val="23"/>
          <w:szCs w:val="23"/>
        </w:rPr>
        <w:t xml:space="preserve">Cleveland </w:t>
      </w:r>
      <w:r w:rsidR="007B1242" w:rsidRPr="00E35392">
        <w:rPr>
          <w:rFonts w:asciiTheme="minorHAnsi" w:hAnsiTheme="minorHAnsi"/>
          <w:sz w:val="23"/>
          <w:szCs w:val="23"/>
        </w:rPr>
        <w:t xml:space="preserve">Educators,” </w:t>
      </w:r>
      <w:r w:rsidRPr="00E35392">
        <w:rPr>
          <w:rFonts w:asciiTheme="minorHAnsi" w:hAnsiTheme="minorHAnsi"/>
          <w:sz w:val="23"/>
          <w:szCs w:val="23"/>
        </w:rPr>
        <w:t xml:space="preserve">Supervised </w:t>
      </w:r>
      <w:r w:rsidR="007B1242" w:rsidRPr="00E35392">
        <w:rPr>
          <w:rFonts w:asciiTheme="minorHAnsi" w:hAnsiTheme="minorHAnsi"/>
          <w:sz w:val="23"/>
          <w:szCs w:val="23"/>
        </w:rPr>
        <w:t xml:space="preserve">summer training projects </w:t>
      </w:r>
      <w:r w:rsidRPr="00E35392">
        <w:rPr>
          <w:rFonts w:asciiTheme="minorHAnsi" w:hAnsiTheme="minorHAnsi"/>
          <w:sz w:val="23"/>
          <w:szCs w:val="23"/>
        </w:rPr>
        <w:t xml:space="preserve">and conducted </w:t>
      </w:r>
      <w:r w:rsidR="007B1242" w:rsidRPr="00E35392">
        <w:rPr>
          <w:rFonts w:asciiTheme="minorHAnsi" w:hAnsiTheme="minorHAnsi"/>
          <w:sz w:val="23"/>
          <w:szCs w:val="23"/>
        </w:rPr>
        <w:t xml:space="preserve">3 </w:t>
      </w:r>
      <w:r w:rsidRPr="00E35392">
        <w:rPr>
          <w:rFonts w:asciiTheme="minorHAnsi" w:hAnsiTheme="minorHAnsi"/>
          <w:sz w:val="23"/>
          <w:szCs w:val="23"/>
        </w:rPr>
        <w:t>interviews</w:t>
      </w:r>
      <w:r w:rsidR="007B1242" w:rsidRPr="00E35392">
        <w:rPr>
          <w:rFonts w:asciiTheme="minorHAnsi" w:hAnsiTheme="minorHAnsi"/>
          <w:sz w:val="23"/>
          <w:szCs w:val="23"/>
        </w:rPr>
        <w:t xml:space="preserve"> and multiple surveys with each participant for project assessment.</w:t>
      </w:r>
    </w:p>
    <w:p w14:paraId="48622C17" w14:textId="521B4E94" w:rsidR="008F0EF7" w:rsidRPr="00E35392" w:rsidRDefault="008F0EF7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 xml:space="preserve">May 2023, “Engineering Community: Experiments in Peace Literacy,” In conversation with Engineering Professor Devlin Montfort, for the </w:t>
      </w:r>
      <w:r w:rsidRPr="00E35392">
        <w:rPr>
          <w:rFonts w:asciiTheme="minorHAnsi" w:hAnsiTheme="minorHAnsi"/>
          <w:i/>
          <w:iCs/>
          <w:sz w:val="23"/>
          <w:szCs w:val="23"/>
        </w:rPr>
        <w:t>Ideas Matter</w:t>
      </w:r>
      <w:r w:rsidRPr="00E35392">
        <w:rPr>
          <w:rFonts w:asciiTheme="minorHAnsi" w:hAnsiTheme="minorHAnsi"/>
          <w:sz w:val="23"/>
          <w:szCs w:val="23"/>
        </w:rPr>
        <w:t xml:space="preserve"> Series, School of History, Philosophy, and Religion.</w:t>
      </w:r>
    </w:p>
    <w:p w14:paraId="2585AC19" w14:textId="7381F2DB" w:rsidR="00152E29" w:rsidRPr="00E35392" w:rsidRDefault="00812D5D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>Feb. 2025</w:t>
      </w:r>
      <w:r w:rsidR="00EF4809" w:rsidRPr="00E35392">
        <w:rPr>
          <w:rFonts w:asciiTheme="minorHAnsi" w:hAnsiTheme="minorHAnsi"/>
          <w:sz w:val="23"/>
          <w:szCs w:val="23"/>
        </w:rPr>
        <w:t>,</w:t>
      </w:r>
      <w:r w:rsidR="00152E29" w:rsidRPr="00E35392">
        <w:rPr>
          <w:rFonts w:asciiTheme="minorHAnsi" w:hAnsiTheme="minorHAnsi"/>
          <w:sz w:val="23"/>
          <w:szCs w:val="23"/>
        </w:rPr>
        <w:t xml:space="preserve"> </w:t>
      </w:r>
      <w:r w:rsidR="00832703" w:rsidRPr="00E35392">
        <w:rPr>
          <w:rFonts w:asciiTheme="minorHAnsi" w:hAnsiTheme="minorHAnsi"/>
          <w:sz w:val="23"/>
          <w:szCs w:val="23"/>
        </w:rPr>
        <w:t>Designer/</w:t>
      </w:r>
      <w:r w:rsidR="00152E29" w:rsidRPr="00E35392">
        <w:rPr>
          <w:rFonts w:asciiTheme="minorHAnsi" w:hAnsiTheme="minorHAnsi"/>
          <w:sz w:val="23"/>
          <w:szCs w:val="23"/>
        </w:rPr>
        <w:t xml:space="preserve">Instructor </w:t>
      </w:r>
      <w:r w:rsidR="00832703" w:rsidRPr="00E35392">
        <w:rPr>
          <w:rFonts w:asciiTheme="minorHAnsi" w:hAnsiTheme="minorHAnsi"/>
          <w:sz w:val="23"/>
          <w:szCs w:val="23"/>
        </w:rPr>
        <w:t>for</w:t>
      </w:r>
      <w:r w:rsidR="00152E29" w:rsidRPr="00E35392">
        <w:rPr>
          <w:rFonts w:asciiTheme="minorHAnsi" w:hAnsiTheme="minorHAnsi"/>
          <w:sz w:val="23"/>
          <w:szCs w:val="23"/>
        </w:rPr>
        <w:t xml:space="preserve"> 5-week online courses in Peace Literacy via the OSU College of Education with Continuing Ed and Professional Development accreditation through the Professional Development for Educators program, OSU</w:t>
      </w:r>
      <w:r w:rsidRPr="00E35392">
        <w:rPr>
          <w:rFonts w:asciiTheme="minorHAnsi" w:hAnsiTheme="minorHAnsi"/>
          <w:sz w:val="23"/>
          <w:szCs w:val="23"/>
        </w:rPr>
        <w:t xml:space="preserve">, </w:t>
      </w:r>
      <w:r w:rsidRPr="00E35392">
        <w:rPr>
          <w:rFonts w:asciiTheme="minorHAnsi" w:hAnsiTheme="minorHAnsi"/>
          <w:i/>
          <w:iCs/>
          <w:sz w:val="23"/>
          <w:szCs w:val="23"/>
        </w:rPr>
        <w:t xml:space="preserve">offered </w:t>
      </w:r>
      <w:r w:rsidR="00153F99" w:rsidRPr="00E35392">
        <w:rPr>
          <w:rFonts w:asciiTheme="minorHAnsi" w:hAnsiTheme="minorHAnsi"/>
          <w:i/>
          <w:iCs/>
          <w:sz w:val="23"/>
          <w:szCs w:val="23"/>
        </w:rPr>
        <w:t>4</w:t>
      </w:r>
      <w:r w:rsidRPr="00E35392">
        <w:rPr>
          <w:rFonts w:asciiTheme="minorHAnsi" w:hAnsiTheme="minorHAnsi"/>
          <w:i/>
          <w:iCs/>
          <w:sz w:val="23"/>
          <w:szCs w:val="23"/>
        </w:rPr>
        <w:t>x a year since April 2023</w:t>
      </w:r>
      <w:r w:rsidRPr="00E35392">
        <w:rPr>
          <w:rFonts w:asciiTheme="minorHAnsi" w:hAnsiTheme="minorHAnsi"/>
          <w:sz w:val="23"/>
          <w:szCs w:val="23"/>
        </w:rPr>
        <w:t>.</w:t>
      </w:r>
    </w:p>
    <w:p w14:paraId="4B505F7C" w14:textId="72E3BAE4" w:rsidR="009B2444" w:rsidRPr="00E35392" w:rsidRDefault="009B2444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>Aug. and Sept 2022, “Peace Literacy: The Muscles of our Humanity,” Professional development for pre-K-8 teachers in the Cleveland Metro School District</w:t>
      </w:r>
      <w:r w:rsidR="00BB4D4A" w:rsidRPr="00E35392">
        <w:rPr>
          <w:rFonts w:asciiTheme="minorHAnsi" w:hAnsiTheme="minorHAnsi" w:cstheme="minorHAnsi"/>
          <w:sz w:val="23"/>
          <w:szCs w:val="23"/>
        </w:rPr>
        <w:t xml:space="preserve">, </w:t>
      </w:r>
      <w:r w:rsidRPr="00E35392">
        <w:rPr>
          <w:rFonts w:asciiTheme="minorHAnsi" w:hAnsiTheme="minorHAnsi" w:cstheme="minorHAnsi"/>
          <w:sz w:val="23"/>
          <w:szCs w:val="23"/>
        </w:rPr>
        <w:t>online educator workshops co-facilitated with Paul K. Chappell</w:t>
      </w:r>
      <w:r w:rsidR="00BB4D4A" w:rsidRPr="00E35392">
        <w:rPr>
          <w:rFonts w:asciiTheme="minorHAnsi" w:hAnsiTheme="minorHAnsi"/>
          <w:sz w:val="23"/>
          <w:szCs w:val="23"/>
        </w:rPr>
        <w:t>.</w:t>
      </w:r>
    </w:p>
    <w:p w14:paraId="2DAC251F" w14:textId="1E33FBD2" w:rsidR="004F631A" w:rsidRPr="00E35392" w:rsidRDefault="004F631A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>July 2022, “Navigating Trauma and Technology: Why We Need a Peace Literacy Metaverse,” co-presented with Paul K. Chappell, Corvallis School District Administrative Retreat, Silver Falls, OR.</w:t>
      </w:r>
    </w:p>
    <w:p w14:paraId="22A05453" w14:textId="5CD53270" w:rsidR="000F383B" w:rsidRPr="00E35392" w:rsidRDefault="000F383B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 w:cs="Times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 xml:space="preserve">June 2022, “Cognitive Bias, </w:t>
      </w:r>
      <w:r w:rsidRPr="00E35392">
        <w:rPr>
          <w:rFonts w:asciiTheme="minorHAnsi" w:hAnsiTheme="minorHAnsi" w:cs="Times"/>
          <w:sz w:val="23"/>
          <w:szCs w:val="23"/>
        </w:rPr>
        <w:t>Peace Literacy, and Social Justice,” presented at</w:t>
      </w:r>
      <w:r w:rsidRPr="00E35392">
        <w:rPr>
          <w:rFonts w:asciiTheme="minorHAnsi" w:hAnsiTheme="minorHAnsi"/>
          <w:sz w:val="23"/>
          <w:szCs w:val="23"/>
        </w:rPr>
        <w:t xml:space="preserve"> the Difference, Power, and Discrimination (DPD) Faculty Summer Program at OSU; </w:t>
      </w:r>
      <w:proofErr w:type="gramStart"/>
      <w:r w:rsidRPr="00E35392">
        <w:rPr>
          <w:rFonts w:asciiTheme="minorHAnsi" w:hAnsiTheme="minorHAnsi"/>
          <w:i/>
          <w:iCs/>
          <w:sz w:val="23"/>
          <w:szCs w:val="23"/>
        </w:rPr>
        <w:t>also</w:t>
      </w:r>
      <w:proofErr w:type="gramEnd"/>
      <w:r w:rsidRPr="00E35392">
        <w:rPr>
          <w:rFonts w:asciiTheme="minorHAnsi" w:hAnsiTheme="minorHAnsi"/>
          <w:i/>
          <w:iCs/>
          <w:sz w:val="23"/>
          <w:szCs w:val="23"/>
        </w:rPr>
        <w:t xml:space="preserve"> in 202</w:t>
      </w:r>
      <w:r w:rsidR="00506C2C" w:rsidRPr="00E35392">
        <w:rPr>
          <w:rFonts w:asciiTheme="minorHAnsi" w:hAnsiTheme="minorHAnsi"/>
          <w:i/>
          <w:iCs/>
          <w:sz w:val="23"/>
          <w:szCs w:val="23"/>
        </w:rPr>
        <w:t>0</w:t>
      </w:r>
      <w:r w:rsidR="00EE1CD5" w:rsidRPr="00E35392">
        <w:rPr>
          <w:rFonts w:asciiTheme="minorHAnsi" w:hAnsiTheme="minorHAnsi"/>
          <w:i/>
          <w:iCs/>
          <w:sz w:val="23"/>
          <w:szCs w:val="23"/>
        </w:rPr>
        <w:t xml:space="preserve"> (remotely),</w:t>
      </w:r>
      <w:r w:rsidR="00436139" w:rsidRPr="00E35392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E35392">
        <w:rPr>
          <w:rFonts w:asciiTheme="minorHAnsi" w:hAnsiTheme="minorHAnsi"/>
          <w:i/>
          <w:iCs/>
          <w:sz w:val="23"/>
          <w:szCs w:val="23"/>
        </w:rPr>
        <w:t>2018</w:t>
      </w:r>
      <w:r w:rsidR="00EE1CD5" w:rsidRPr="00E35392">
        <w:rPr>
          <w:rFonts w:asciiTheme="minorHAnsi" w:hAnsiTheme="minorHAnsi"/>
          <w:i/>
          <w:iCs/>
          <w:sz w:val="23"/>
          <w:szCs w:val="23"/>
        </w:rPr>
        <w:t>, and 2017</w:t>
      </w:r>
      <w:r w:rsidRPr="00E35392">
        <w:rPr>
          <w:rFonts w:asciiTheme="minorHAnsi" w:hAnsiTheme="minorHAnsi"/>
          <w:sz w:val="23"/>
          <w:szCs w:val="23"/>
        </w:rPr>
        <w:t>.</w:t>
      </w:r>
    </w:p>
    <w:p w14:paraId="645FCEE6" w14:textId="7D054EFB" w:rsidR="008F0EF7" w:rsidRPr="00E35392" w:rsidRDefault="008F0EF7" w:rsidP="008F0EF7">
      <w:pPr>
        <w:ind w:left="540" w:hanging="54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E35392">
        <w:rPr>
          <w:rFonts w:asciiTheme="minorHAnsi" w:hAnsiTheme="minorHAnsi" w:cstheme="minorHAnsi"/>
          <w:sz w:val="23"/>
          <w:szCs w:val="23"/>
        </w:rPr>
        <w:t xml:space="preserve">April 2022, </w:t>
      </w:r>
      <w:r w:rsidRPr="00E35392">
        <w:rPr>
          <w:rFonts w:asciiTheme="minorHAnsi" w:hAnsiTheme="minorHAnsi" w:cstheme="minorHAnsi"/>
          <w:color w:val="000000"/>
          <w:sz w:val="23"/>
          <w:szCs w:val="23"/>
        </w:rPr>
        <w:t xml:space="preserve">“The Facts and Values of Vaccine Hesitancy: A Peace Literacy Approach,” </w:t>
      </w:r>
      <w:r w:rsidRPr="00E35392">
        <w:rPr>
          <w:rFonts w:asciiTheme="minorHAnsi" w:hAnsiTheme="minorHAnsi" w:cstheme="minorHAnsi"/>
          <w:sz w:val="23"/>
          <w:szCs w:val="23"/>
        </w:rPr>
        <w:t xml:space="preserve">for the </w:t>
      </w:r>
      <w:r w:rsidRPr="00E35392">
        <w:rPr>
          <w:rFonts w:asciiTheme="minorHAnsi" w:hAnsiTheme="minorHAnsi" w:cstheme="minorHAnsi"/>
          <w:i/>
          <w:iCs/>
          <w:sz w:val="23"/>
          <w:szCs w:val="23"/>
        </w:rPr>
        <w:t xml:space="preserve">Ideas Matter </w:t>
      </w:r>
      <w:r w:rsidRPr="00E35392">
        <w:rPr>
          <w:rFonts w:asciiTheme="minorHAnsi" w:hAnsiTheme="minorHAnsi" w:cstheme="minorHAnsi"/>
          <w:sz w:val="23"/>
          <w:szCs w:val="23"/>
        </w:rPr>
        <w:t>Series, School of History, Philosophy, and Religion.</w:t>
      </w:r>
    </w:p>
    <w:p w14:paraId="0B1798C5" w14:textId="7F7764C2" w:rsidR="00EB4038" w:rsidRPr="00E35392" w:rsidRDefault="00EB4038" w:rsidP="004F631A">
      <w:pPr>
        <w:ind w:left="540" w:hanging="540"/>
        <w:contextualSpacing/>
        <w:rPr>
          <w:rFonts w:asciiTheme="minorHAnsi" w:hAnsiTheme="minorHAnsi" w:cstheme="minorHAnsi"/>
          <w:sz w:val="23"/>
          <w:szCs w:val="23"/>
        </w:rPr>
      </w:pPr>
      <w:r w:rsidRPr="00E35392">
        <w:rPr>
          <w:rFonts w:asciiTheme="minorHAnsi" w:hAnsiTheme="minorHAnsi" w:cstheme="minorHAnsi"/>
          <w:sz w:val="23"/>
          <w:szCs w:val="23"/>
        </w:rPr>
        <w:t>Nov 2021</w:t>
      </w:r>
      <w:r w:rsidR="00AD1700" w:rsidRPr="00E35392">
        <w:rPr>
          <w:rFonts w:asciiTheme="minorHAnsi" w:hAnsiTheme="minorHAnsi" w:cstheme="minorHAnsi"/>
          <w:sz w:val="23"/>
          <w:szCs w:val="23"/>
        </w:rPr>
        <w:t xml:space="preserve"> </w:t>
      </w:r>
      <w:r w:rsidR="00B125CF" w:rsidRPr="00E35392">
        <w:rPr>
          <w:rFonts w:asciiTheme="minorHAnsi" w:hAnsiTheme="minorHAnsi" w:cstheme="minorHAnsi"/>
          <w:sz w:val="23"/>
          <w:szCs w:val="23"/>
        </w:rPr>
        <w:t xml:space="preserve">- </w:t>
      </w:r>
      <w:r w:rsidRPr="00E35392">
        <w:rPr>
          <w:rFonts w:asciiTheme="minorHAnsi" w:hAnsiTheme="minorHAnsi" w:cstheme="minorHAnsi"/>
          <w:sz w:val="23"/>
          <w:szCs w:val="23"/>
        </w:rPr>
        <w:t>May 2022</w:t>
      </w:r>
      <w:r w:rsidR="00B125CF" w:rsidRPr="00E35392">
        <w:rPr>
          <w:rFonts w:asciiTheme="minorHAnsi" w:hAnsiTheme="minorHAnsi" w:cstheme="minorHAnsi"/>
          <w:sz w:val="23"/>
          <w:szCs w:val="23"/>
        </w:rPr>
        <w:t xml:space="preserve"> “Peace Literacy Virtual Reality Pilot Project,” multiple in-person educator workshops for Corvallis High School Health teachers, Corvallis, OR.</w:t>
      </w:r>
    </w:p>
    <w:p w14:paraId="2DF804C1" w14:textId="0D302567" w:rsidR="00A1742A" w:rsidRPr="00E35392" w:rsidRDefault="00A1742A" w:rsidP="004F631A">
      <w:pPr>
        <w:ind w:left="540" w:hanging="540"/>
        <w:contextualSpacing/>
        <w:rPr>
          <w:rFonts w:asciiTheme="minorHAnsi" w:hAnsiTheme="minorHAnsi" w:cstheme="minorHAnsi"/>
          <w:sz w:val="23"/>
          <w:szCs w:val="23"/>
        </w:rPr>
      </w:pPr>
      <w:r w:rsidRPr="00E35392">
        <w:rPr>
          <w:rFonts w:asciiTheme="minorHAnsi" w:hAnsiTheme="minorHAnsi" w:cstheme="minorHAnsi"/>
          <w:sz w:val="23"/>
          <w:szCs w:val="23"/>
        </w:rPr>
        <w:t>April 14, July 11, 2021 “Peace Literacy Virtual Reality Pilot Project,” online educator workshops co-facilitated with Paul K. Chappell for the ACCESS program in the Orange County Department of Education, CA.</w:t>
      </w:r>
    </w:p>
    <w:p w14:paraId="4268E5DA" w14:textId="7D246172" w:rsidR="000D075E" w:rsidRPr="00E35392" w:rsidRDefault="000D075E" w:rsidP="004F631A">
      <w:pPr>
        <w:ind w:left="540" w:hanging="540"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 xml:space="preserve">May 2021, “Peace Literacy Skills for Science Communities in a Pandemic Age,” </w:t>
      </w:r>
      <w:r w:rsidRPr="00E35392">
        <w:rPr>
          <w:rFonts w:asciiTheme="minorHAnsi" w:hAnsiTheme="minorHAnsi"/>
          <w:i/>
          <w:iCs/>
          <w:sz w:val="23"/>
          <w:szCs w:val="23"/>
        </w:rPr>
        <w:t>follow-up workshop from June 2020</w:t>
      </w:r>
      <w:r w:rsidRPr="00E35392">
        <w:rPr>
          <w:rFonts w:asciiTheme="minorHAnsi" w:hAnsiTheme="minorHAnsi"/>
          <w:sz w:val="23"/>
          <w:szCs w:val="23"/>
        </w:rPr>
        <w:t>, co-facilitated with Paul K. Chappell for faculty and grad students in the Dept. of Biochemistry and Biophysics, OSU.</w:t>
      </w:r>
    </w:p>
    <w:p w14:paraId="2B4BFF91" w14:textId="4D46A3D4" w:rsidR="001551C4" w:rsidRPr="00E35392" w:rsidRDefault="001551C4" w:rsidP="004F631A">
      <w:pPr>
        <w:ind w:left="540" w:hanging="540"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 xml:space="preserve">Mar. 2021, </w:t>
      </w:r>
      <w:r w:rsidR="00CB43AB" w:rsidRPr="00E35392">
        <w:rPr>
          <w:rFonts w:asciiTheme="minorHAnsi" w:hAnsiTheme="minorHAnsi"/>
          <w:sz w:val="23"/>
          <w:szCs w:val="23"/>
        </w:rPr>
        <w:t>“P</w:t>
      </w:r>
      <w:r w:rsidRPr="00E35392">
        <w:rPr>
          <w:rFonts w:asciiTheme="minorHAnsi" w:hAnsiTheme="minorHAnsi"/>
          <w:sz w:val="23"/>
          <w:szCs w:val="23"/>
        </w:rPr>
        <w:t xml:space="preserve">eace Literacy is </w:t>
      </w:r>
      <w:r w:rsidR="008D211E" w:rsidRPr="00E35392">
        <w:rPr>
          <w:rFonts w:asciiTheme="minorHAnsi" w:hAnsiTheme="minorHAnsi"/>
          <w:sz w:val="23"/>
          <w:szCs w:val="23"/>
        </w:rPr>
        <w:t>Su</w:t>
      </w:r>
      <w:r w:rsidRPr="00E35392">
        <w:rPr>
          <w:rFonts w:asciiTheme="minorHAnsi" w:hAnsiTheme="minorHAnsi"/>
          <w:sz w:val="23"/>
          <w:szCs w:val="23"/>
        </w:rPr>
        <w:t>rvival Literacy,” workshop co-facilitated with Paul K. Chappell for faculty and staff at Coll</w:t>
      </w:r>
      <w:r w:rsidRPr="00E35392">
        <w:rPr>
          <w:rFonts w:ascii="Calibri" w:hAnsi="Calibri" w:cs="Calibri"/>
          <w:sz w:val="23"/>
          <w:szCs w:val="23"/>
        </w:rPr>
        <w:t>è</w:t>
      </w:r>
      <w:r w:rsidRPr="00E35392">
        <w:rPr>
          <w:rFonts w:asciiTheme="minorHAnsi" w:hAnsiTheme="minorHAnsi"/>
          <w:sz w:val="23"/>
          <w:szCs w:val="23"/>
        </w:rPr>
        <w:t>ge Garden City Collegiate, Winnipeg, Manitoba, Canada.</w:t>
      </w:r>
    </w:p>
    <w:p w14:paraId="2612B81B" w14:textId="3589CC6D" w:rsidR="00920B16" w:rsidRPr="00E35392" w:rsidRDefault="00920B16" w:rsidP="004F631A">
      <w:pPr>
        <w:ind w:left="540" w:hanging="540"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 xml:space="preserve">Jan. 2021, “Peace Literacy for the Public Montessori Classroom,” </w:t>
      </w:r>
      <w:r w:rsidR="00D608EC" w:rsidRPr="00E35392">
        <w:rPr>
          <w:rFonts w:asciiTheme="minorHAnsi" w:hAnsiTheme="minorHAnsi"/>
          <w:sz w:val="23"/>
          <w:szCs w:val="23"/>
        </w:rPr>
        <w:t>2</w:t>
      </w:r>
      <w:r w:rsidRPr="00E35392">
        <w:rPr>
          <w:rFonts w:asciiTheme="minorHAnsi" w:hAnsiTheme="minorHAnsi"/>
          <w:sz w:val="23"/>
          <w:szCs w:val="23"/>
        </w:rPr>
        <w:t xml:space="preserve"> days of workshops co-facilitated on-line with Paul K. Chappell for the Cleveland Metro School District Montessor</w:t>
      </w:r>
      <w:r w:rsidR="00A1742A" w:rsidRPr="00E35392">
        <w:rPr>
          <w:rFonts w:asciiTheme="minorHAnsi" w:hAnsiTheme="minorHAnsi"/>
          <w:sz w:val="23"/>
          <w:szCs w:val="23"/>
        </w:rPr>
        <w:t>i educators.</w:t>
      </w:r>
    </w:p>
    <w:p w14:paraId="1AC5DDB9" w14:textId="2F9605F3" w:rsidR="003F7503" w:rsidRPr="00E35392" w:rsidRDefault="004D7333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>Jan. 2021</w:t>
      </w:r>
      <w:r w:rsidR="003F7503" w:rsidRPr="00E35392">
        <w:rPr>
          <w:rFonts w:asciiTheme="minorHAnsi" w:hAnsiTheme="minorHAnsi"/>
          <w:sz w:val="23"/>
          <w:szCs w:val="23"/>
        </w:rPr>
        <w:t>, “Peace Literacy for Early Childhood Education,” on-line workshop co-facilitated with Paul K. Chappell for ECE teachers and administrators, sponsored by the Santa Barbara County Education Office</w:t>
      </w:r>
      <w:r w:rsidR="00920B16" w:rsidRPr="00E35392">
        <w:rPr>
          <w:rFonts w:asciiTheme="minorHAnsi" w:hAnsiTheme="minorHAnsi"/>
          <w:sz w:val="23"/>
          <w:szCs w:val="23"/>
        </w:rPr>
        <w:t xml:space="preserve">, </w:t>
      </w:r>
      <w:r w:rsidR="00920B16" w:rsidRPr="00E35392">
        <w:rPr>
          <w:rFonts w:asciiTheme="minorHAnsi" w:hAnsiTheme="minorHAnsi"/>
          <w:i/>
          <w:iCs/>
          <w:sz w:val="23"/>
          <w:szCs w:val="23"/>
        </w:rPr>
        <w:t>follow-up workshop</w:t>
      </w:r>
      <w:r w:rsidRPr="00E35392">
        <w:rPr>
          <w:rFonts w:asciiTheme="minorHAnsi" w:hAnsiTheme="minorHAnsi"/>
          <w:i/>
          <w:iCs/>
          <w:sz w:val="23"/>
          <w:szCs w:val="23"/>
        </w:rPr>
        <w:t xml:space="preserve"> from Oct. 2020</w:t>
      </w:r>
      <w:r w:rsidR="00920B16" w:rsidRPr="00E35392">
        <w:rPr>
          <w:rFonts w:asciiTheme="minorHAnsi" w:hAnsiTheme="minorHAnsi"/>
          <w:i/>
          <w:iCs/>
          <w:sz w:val="23"/>
          <w:szCs w:val="23"/>
        </w:rPr>
        <w:t>.</w:t>
      </w:r>
    </w:p>
    <w:p w14:paraId="38E7FB53" w14:textId="77777777" w:rsidR="00C52FE1" w:rsidRPr="00E35392" w:rsidRDefault="00C52FE1" w:rsidP="004F631A">
      <w:pPr>
        <w:ind w:left="540" w:hanging="540"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>March 2020, “Peace Literacy Pedagogy,” workshop co-facilitated with Paul K. Chappell for faculty and staff at Vincent Massey UNESCO High School, Winnipeg, Manitoba, Canada.</w:t>
      </w:r>
    </w:p>
    <w:p w14:paraId="36A1679C" w14:textId="77777777" w:rsidR="00C52FE1" w:rsidRPr="00E35392" w:rsidRDefault="00C52FE1" w:rsidP="004F631A">
      <w:pPr>
        <w:ind w:left="540" w:hanging="540"/>
        <w:rPr>
          <w:rFonts w:asciiTheme="minorHAnsi" w:hAnsiTheme="minorHAnsi"/>
          <w:sz w:val="23"/>
          <w:szCs w:val="23"/>
        </w:rPr>
      </w:pPr>
      <w:r w:rsidRPr="00E35392">
        <w:rPr>
          <w:rFonts w:asciiTheme="minorHAnsi" w:hAnsiTheme="minorHAnsi"/>
          <w:sz w:val="23"/>
          <w:szCs w:val="23"/>
        </w:rPr>
        <w:t>Feb. 2020, “Peace Literacy is Survival Literacy,” presented at the Mid-Willamette High School Leadership League, Lebanon, OR.</w:t>
      </w:r>
    </w:p>
    <w:p w14:paraId="10957EB5" w14:textId="13300134" w:rsidR="00EF4809" w:rsidRDefault="00EF4809" w:rsidP="00EF480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PHRONESIS LAB </w:t>
      </w:r>
      <w:r w:rsidR="002367B0">
        <w:rPr>
          <w:rFonts w:asciiTheme="minorHAnsi" w:hAnsiTheme="minorHAnsi"/>
          <w:b/>
        </w:rPr>
        <w:t>PROGRAMMING</w:t>
      </w:r>
    </w:p>
    <w:p w14:paraId="522AA4EB" w14:textId="77777777" w:rsidR="00EF4809" w:rsidRPr="004866EA" w:rsidRDefault="00EF4809" w:rsidP="00EF4809">
      <w:pPr>
        <w:jc w:val="center"/>
        <w:rPr>
          <w:rFonts w:asciiTheme="minorHAnsi" w:hAnsiTheme="minorHAnsi"/>
          <w:sz w:val="10"/>
          <w:szCs w:val="10"/>
        </w:rPr>
      </w:pPr>
    </w:p>
    <w:p w14:paraId="4905A9EE" w14:textId="237815F2" w:rsidR="00EF4809" w:rsidRPr="00920B16" w:rsidRDefault="00287D6E" w:rsidP="00EF4809">
      <w:pPr>
        <w:ind w:left="540" w:hanging="54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PEACE LITERACY </w:t>
      </w:r>
      <w:r w:rsidRPr="00E949F2">
        <w:rPr>
          <w:rFonts w:asciiTheme="minorHAnsi" w:hAnsiTheme="minorHAnsi"/>
          <w:b/>
          <w:bCs/>
        </w:rPr>
        <w:t>PROGRAMMING</w:t>
      </w:r>
      <w:r w:rsidR="00EF4809">
        <w:rPr>
          <w:rFonts w:asciiTheme="minorHAnsi" w:hAnsiTheme="minorHAnsi"/>
          <w:b/>
          <w:bCs/>
        </w:rPr>
        <w:t xml:space="preserve"> for K-12 and Higher Education, continued</w:t>
      </w:r>
      <w:r w:rsidR="00EF4809" w:rsidRPr="00E949F2">
        <w:rPr>
          <w:rFonts w:asciiTheme="minorHAnsi" w:hAnsiTheme="minorHAnsi"/>
          <w:b/>
          <w:bCs/>
        </w:rPr>
        <w:t>:</w:t>
      </w:r>
    </w:p>
    <w:p w14:paraId="691097F2" w14:textId="77777777" w:rsidR="00C52FE1" w:rsidRDefault="00C52FE1" w:rsidP="004F631A">
      <w:pPr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Feb. 2020, “Peace Literacy for Campus/Community Engagement,” presented at Open Streets/Open Classrooms, Corvallis, OR.</w:t>
      </w:r>
    </w:p>
    <w:p w14:paraId="3CA21BAC" w14:textId="77777777" w:rsidR="00C52FE1" w:rsidRDefault="00C52FE1" w:rsidP="004F631A">
      <w:pPr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Dec. 2019, “Engineering Peace in Practice,” two-day Peace Literacy workshop co-facilitated with Paul K. Chappell for engineering faculty, students, and alumni, OSU.</w:t>
      </w:r>
    </w:p>
    <w:p w14:paraId="2EB6962B" w14:textId="58F9D4BA" w:rsidR="008E63C1" w:rsidRPr="000F507B" w:rsidRDefault="008E63C1" w:rsidP="008E63C1">
      <w:pPr>
        <w:ind w:left="630" w:hanging="63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April </w:t>
      </w:r>
      <w:r w:rsidRPr="000F507B">
        <w:rPr>
          <w:rFonts w:asciiTheme="minorHAnsi" w:hAnsiTheme="minorHAnsi"/>
        </w:rPr>
        <w:t>2019. Co-presentation with Paul K. Chappell, “Peace Literacy skill-building, assessment, and community organizing,” 2-day workshop at the University of the Fraser Valley, Abbotsford, BC.</w:t>
      </w:r>
    </w:p>
    <w:p w14:paraId="320C5985" w14:textId="77777777" w:rsidR="00C52FE1" w:rsidRDefault="00C52FE1" w:rsidP="004F631A">
      <w:pPr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Fall </w:t>
      </w:r>
      <w:r w:rsidRPr="000F507B">
        <w:rPr>
          <w:rFonts w:asciiTheme="minorHAnsi" w:hAnsiTheme="minorHAnsi"/>
        </w:rPr>
        <w:t>201</w:t>
      </w:r>
      <w:r>
        <w:rPr>
          <w:rFonts w:asciiTheme="minorHAnsi" w:hAnsiTheme="minorHAnsi"/>
        </w:rPr>
        <w:t>9, “</w:t>
      </w:r>
      <w:r w:rsidRPr="000F507B">
        <w:rPr>
          <w:rFonts w:asciiTheme="minorHAnsi" w:hAnsiTheme="minorHAnsi"/>
        </w:rPr>
        <w:t>Peace Literacy 101: Aggression as a Distress Response</w:t>
      </w:r>
      <w:r>
        <w:rPr>
          <w:rFonts w:asciiTheme="minorHAnsi" w:hAnsiTheme="minorHAnsi"/>
        </w:rPr>
        <w:t>,” presented to</w:t>
      </w:r>
      <w:r w:rsidRPr="000F507B">
        <w:rPr>
          <w:rFonts w:asciiTheme="minorHAnsi" w:hAnsiTheme="minorHAnsi"/>
        </w:rPr>
        <w:t xml:space="preserve"> 18 sections (450 students total) </w:t>
      </w:r>
      <w:r>
        <w:rPr>
          <w:rFonts w:asciiTheme="minorHAnsi" w:hAnsiTheme="minorHAnsi"/>
        </w:rPr>
        <w:t xml:space="preserve">of </w:t>
      </w:r>
      <w:r w:rsidRPr="000F507B">
        <w:rPr>
          <w:rFonts w:asciiTheme="minorHAnsi" w:hAnsiTheme="minorHAnsi"/>
        </w:rPr>
        <w:t>Corvallis School District-wide High School Senior Seminar</w:t>
      </w:r>
      <w:r>
        <w:rPr>
          <w:rFonts w:asciiTheme="minorHAnsi" w:hAnsiTheme="minorHAnsi"/>
        </w:rPr>
        <w:t xml:space="preserve">, </w:t>
      </w:r>
      <w:r w:rsidRPr="00812D5D">
        <w:rPr>
          <w:rFonts w:asciiTheme="minorHAnsi" w:hAnsiTheme="minorHAnsi"/>
          <w:i/>
          <w:iCs/>
        </w:rPr>
        <w:t>also in fall 2018</w:t>
      </w:r>
      <w:r>
        <w:rPr>
          <w:rFonts w:asciiTheme="minorHAnsi" w:hAnsiTheme="minorHAnsi"/>
        </w:rPr>
        <w:t>.</w:t>
      </w:r>
    </w:p>
    <w:p w14:paraId="1ED31A76" w14:textId="77777777" w:rsidR="00C52FE1" w:rsidRPr="001321E8" w:rsidRDefault="00C52FE1" w:rsidP="004F631A">
      <w:pPr>
        <w:ind w:left="540" w:hanging="540"/>
        <w:rPr>
          <w:rFonts w:asciiTheme="minorHAnsi" w:hAnsiTheme="minorHAnsi" w:cstheme="minorHAnsi"/>
        </w:rPr>
      </w:pPr>
      <w:r w:rsidRPr="001321E8">
        <w:rPr>
          <w:rFonts w:asciiTheme="minorHAnsi" w:hAnsiTheme="minorHAnsi" w:cstheme="minorHAnsi"/>
        </w:rPr>
        <w:t xml:space="preserve">Nov. 2019, </w:t>
      </w:r>
      <w:r>
        <w:rPr>
          <w:rFonts w:asciiTheme="minorHAnsi" w:hAnsiTheme="minorHAnsi" w:cstheme="minorHAnsi"/>
        </w:rPr>
        <w:t>“</w:t>
      </w:r>
      <w:r w:rsidRPr="001321E8">
        <w:rPr>
          <w:rFonts w:asciiTheme="minorHAnsi" w:hAnsiTheme="minorHAnsi" w:cstheme="minorHAnsi"/>
        </w:rPr>
        <w:t>Peace Literacy 101: Aggression as a Distress Response</w:t>
      </w:r>
      <w:r>
        <w:rPr>
          <w:rFonts w:asciiTheme="minorHAnsi" w:hAnsiTheme="minorHAnsi" w:cstheme="minorHAnsi"/>
        </w:rPr>
        <w:t>,” workshop facilitated for</w:t>
      </w:r>
      <w:r w:rsidRPr="001321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40 participants at the </w:t>
      </w:r>
      <w:r w:rsidRPr="001321E8">
        <w:rPr>
          <w:rFonts w:asciiTheme="minorHAnsi" w:hAnsiTheme="minorHAnsi" w:cstheme="minorHAnsi"/>
        </w:rPr>
        <w:t>Faculty</w:t>
      </w:r>
      <w:r>
        <w:rPr>
          <w:rFonts w:asciiTheme="minorHAnsi" w:hAnsiTheme="minorHAnsi" w:cstheme="minorHAnsi"/>
        </w:rPr>
        <w:t>/</w:t>
      </w:r>
      <w:r w:rsidRPr="001321E8">
        <w:rPr>
          <w:rFonts w:asciiTheme="minorHAnsi" w:hAnsiTheme="minorHAnsi" w:cstheme="minorHAnsi"/>
        </w:rPr>
        <w:t>Staff Training Days, OSU.</w:t>
      </w:r>
    </w:p>
    <w:p w14:paraId="23AADDDC" w14:textId="77777777" w:rsidR="00C52FE1" w:rsidRPr="001321E8" w:rsidRDefault="00C52FE1" w:rsidP="004F631A">
      <w:pPr>
        <w:ind w:left="540" w:hanging="540"/>
        <w:rPr>
          <w:rFonts w:asciiTheme="minorHAnsi" w:hAnsiTheme="minorHAnsi" w:cstheme="minorHAnsi"/>
        </w:rPr>
      </w:pPr>
      <w:r w:rsidRPr="001321E8">
        <w:rPr>
          <w:rFonts w:asciiTheme="minorHAnsi" w:hAnsiTheme="minorHAnsi" w:cstheme="minorHAnsi"/>
        </w:rPr>
        <w:t xml:space="preserve">Sept. 2019, </w:t>
      </w:r>
      <w:r>
        <w:rPr>
          <w:rFonts w:asciiTheme="minorHAnsi" w:hAnsiTheme="minorHAnsi" w:cstheme="minorHAnsi"/>
        </w:rPr>
        <w:t>“</w:t>
      </w:r>
      <w:r w:rsidRPr="001321E8">
        <w:rPr>
          <w:rFonts w:asciiTheme="minorHAnsi" w:hAnsiTheme="minorHAnsi" w:cstheme="minorHAnsi"/>
        </w:rPr>
        <w:t xml:space="preserve">Peace Literacy </w:t>
      </w:r>
      <w:r>
        <w:rPr>
          <w:rFonts w:asciiTheme="minorHAnsi" w:hAnsiTheme="minorHAnsi" w:cstheme="minorHAnsi"/>
        </w:rPr>
        <w:t>for Freshman Success</w:t>
      </w:r>
      <w:r w:rsidRPr="001321E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”</w:t>
      </w:r>
      <w:r w:rsidRPr="001321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two</w:t>
      </w:r>
      <w:r w:rsidRPr="001321E8">
        <w:rPr>
          <w:rFonts w:asciiTheme="minorHAnsi" w:hAnsiTheme="minorHAnsi" w:cstheme="minorHAnsi"/>
        </w:rPr>
        <w:t>-day workshop co-facilitated with Paul K. Chappell for Multi-School Instructional team of the Corvallis School District Freshman Success classes, co-sponsored by Rotary.</w:t>
      </w:r>
    </w:p>
    <w:p w14:paraId="6D0E1537" w14:textId="77777777" w:rsidR="00C52FE1" w:rsidRDefault="00C52FE1" w:rsidP="004F631A">
      <w:pPr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Aug. 2019, “</w:t>
      </w:r>
      <w:r w:rsidRPr="000F507B">
        <w:rPr>
          <w:rFonts w:asciiTheme="minorHAnsi" w:hAnsiTheme="minorHAnsi"/>
        </w:rPr>
        <w:t xml:space="preserve">Peace Literacy Curriculum in </w:t>
      </w:r>
      <w:r>
        <w:rPr>
          <w:rFonts w:asciiTheme="minorHAnsi" w:hAnsiTheme="minorHAnsi"/>
        </w:rPr>
        <w:t xml:space="preserve">K-12,” one-day workshop </w:t>
      </w:r>
      <w:r w:rsidRPr="000F507B">
        <w:rPr>
          <w:rFonts w:asciiTheme="minorHAnsi" w:hAnsiTheme="minorHAnsi"/>
        </w:rPr>
        <w:t>co-</w:t>
      </w:r>
      <w:r>
        <w:rPr>
          <w:rFonts w:asciiTheme="minorHAnsi" w:hAnsiTheme="minorHAnsi"/>
        </w:rPr>
        <w:t xml:space="preserve">facilitated </w:t>
      </w:r>
      <w:r w:rsidRPr="000F507B">
        <w:rPr>
          <w:rFonts w:asciiTheme="minorHAnsi" w:hAnsiTheme="minorHAnsi"/>
        </w:rPr>
        <w:t>with Paul K. Chappell, sponsored by</w:t>
      </w:r>
      <w:r>
        <w:rPr>
          <w:rFonts w:asciiTheme="minorHAnsi" w:hAnsiTheme="minorHAnsi"/>
        </w:rPr>
        <w:t xml:space="preserve"> Cleveland Montessori Public Schools, OH.</w:t>
      </w:r>
    </w:p>
    <w:p w14:paraId="45CBEB12" w14:textId="77777777" w:rsidR="00C52FE1" w:rsidRDefault="00C52FE1" w:rsidP="004F631A">
      <w:pPr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June 2019, “</w:t>
      </w:r>
      <w:r w:rsidRPr="000F507B">
        <w:rPr>
          <w:rFonts w:asciiTheme="minorHAnsi" w:hAnsiTheme="minorHAnsi"/>
        </w:rPr>
        <w:t xml:space="preserve">Peace Literacy Curriculum in </w:t>
      </w:r>
      <w:r>
        <w:rPr>
          <w:rFonts w:asciiTheme="minorHAnsi" w:hAnsiTheme="minorHAnsi"/>
        </w:rPr>
        <w:t xml:space="preserve">K-12,” two-day workshop </w:t>
      </w:r>
      <w:r w:rsidRPr="000F507B">
        <w:rPr>
          <w:rFonts w:asciiTheme="minorHAnsi" w:hAnsiTheme="minorHAnsi"/>
        </w:rPr>
        <w:t>co-</w:t>
      </w:r>
      <w:r>
        <w:rPr>
          <w:rFonts w:asciiTheme="minorHAnsi" w:hAnsiTheme="minorHAnsi"/>
        </w:rPr>
        <w:t xml:space="preserve">facilitated </w:t>
      </w:r>
      <w:r w:rsidRPr="000F507B">
        <w:rPr>
          <w:rFonts w:asciiTheme="minorHAnsi" w:hAnsiTheme="minorHAnsi"/>
        </w:rPr>
        <w:t xml:space="preserve">with Paul K. Chappell, sponsored by </w:t>
      </w:r>
      <w:r>
        <w:rPr>
          <w:rFonts w:asciiTheme="minorHAnsi" w:hAnsiTheme="minorHAnsi"/>
        </w:rPr>
        <w:t>Poudre School District, Ft. Collins, CO.</w:t>
      </w:r>
    </w:p>
    <w:p w14:paraId="3B05EA68" w14:textId="635FB11A" w:rsidR="00C52FE1" w:rsidRPr="000F507B" w:rsidRDefault="00C52FE1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 w:cs="Times"/>
        </w:rPr>
      </w:pPr>
      <w:r w:rsidRPr="000F507B">
        <w:rPr>
          <w:rFonts w:asciiTheme="minorHAnsi" w:hAnsiTheme="minorHAnsi"/>
          <w:noProof/>
        </w:rPr>
        <w:t>Spring 201</w:t>
      </w:r>
      <w:r>
        <w:rPr>
          <w:rFonts w:asciiTheme="minorHAnsi" w:hAnsiTheme="minorHAnsi"/>
          <w:noProof/>
        </w:rPr>
        <w:t>9</w:t>
      </w:r>
      <w:r w:rsidRPr="000F507B">
        <w:rPr>
          <w:rFonts w:asciiTheme="minorHAnsi" w:hAnsiTheme="minorHAnsi"/>
          <w:noProof/>
        </w:rPr>
        <w:t xml:space="preserve">, </w:t>
      </w:r>
      <w:r>
        <w:rPr>
          <w:rFonts w:asciiTheme="minorHAnsi" w:hAnsiTheme="minorHAnsi"/>
          <w:noProof/>
        </w:rPr>
        <w:t>“</w:t>
      </w:r>
      <w:r w:rsidRPr="000F507B">
        <w:rPr>
          <w:rFonts w:asciiTheme="minorHAnsi" w:hAnsiTheme="minorHAnsi"/>
          <w:bCs/>
          <w:noProof/>
        </w:rPr>
        <w:t>Science, Phronesis, and Peace Literacy,</w:t>
      </w:r>
      <w:r>
        <w:rPr>
          <w:rFonts w:asciiTheme="minorHAnsi" w:hAnsiTheme="minorHAnsi"/>
          <w:bCs/>
          <w:noProof/>
        </w:rPr>
        <w:t>” lecture</w:t>
      </w:r>
      <w:r w:rsidRPr="000F507B">
        <w:rPr>
          <w:rFonts w:asciiTheme="minorHAnsi" w:eastAsiaTheme="minorEastAsia" w:hAnsiTheme="minorHAnsi"/>
          <w:b/>
          <w:bCs/>
          <w:color w:val="000000" w:themeColor="text1"/>
          <w:kern w:val="24"/>
        </w:rPr>
        <w:t xml:space="preserve"> </w:t>
      </w:r>
      <w:r w:rsidRPr="000F507B">
        <w:rPr>
          <w:rFonts w:asciiTheme="minorHAnsi" w:eastAsiaTheme="minorEastAsia" w:hAnsiTheme="minorHAnsi"/>
          <w:bCs/>
          <w:color w:val="000000" w:themeColor="text1"/>
          <w:kern w:val="24"/>
        </w:rPr>
        <w:t xml:space="preserve">for Dr. </w:t>
      </w:r>
      <w:r w:rsidRPr="000F507B">
        <w:rPr>
          <w:rFonts w:asciiTheme="minorHAnsi" w:hAnsiTheme="minorHAnsi"/>
          <w:bCs/>
          <w:noProof/>
        </w:rPr>
        <w:t>Elisar Barbar’s</w:t>
      </w:r>
      <w:r w:rsidRPr="000F507B">
        <w:rPr>
          <w:rFonts w:asciiTheme="minorHAnsi" w:eastAsia="PMingLiU" w:hAnsiTheme="minorHAnsi" w:cs="PMingLiU"/>
          <w:bCs/>
          <w:noProof/>
        </w:rPr>
        <w:t xml:space="preserve"> </w:t>
      </w:r>
      <w:r w:rsidRPr="000F507B">
        <w:rPr>
          <w:rFonts w:asciiTheme="minorHAnsi" w:hAnsiTheme="minorHAnsi"/>
          <w:bCs/>
          <w:noProof/>
        </w:rPr>
        <w:t>Advanced Seminar</w:t>
      </w:r>
      <w:r w:rsidRPr="000F507B">
        <w:rPr>
          <w:rFonts w:asciiTheme="minorHAnsi" w:eastAsia="PMingLiU" w:hAnsiTheme="minorHAnsi" w:cs="PMingLiU"/>
          <w:bCs/>
          <w:noProof/>
        </w:rPr>
        <w:t xml:space="preserve"> </w:t>
      </w:r>
      <w:r w:rsidRPr="000F507B">
        <w:rPr>
          <w:rFonts w:asciiTheme="minorHAnsi" w:hAnsiTheme="minorHAnsi"/>
          <w:bCs/>
          <w:noProof/>
        </w:rPr>
        <w:t>Biochemistry/Biophysics (BB 483)</w:t>
      </w:r>
      <w:r w:rsidR="003378CC">
        <w:rPr>
          <w:rFonts w:asciiTheme="minorHAnsi" w:hAnsiTheme="minorHAnsi"/>
          <w:bCs/>
          <w:noProof/>
        </w:rPr>
        <w:t xml:space="preserve"> OSU</w:t>
      </w:r>
      <w:r>
        <w:rPr>
          <w:rFonts w:asciiTheme="minorHAnsi" w:hAnsiTheme="minorHAnsi"/>
          <w:bCs/>
          <w:noProof/>
        </w:rPr>
        <w:t xml:space="preserve">; </w:t>
      </w:r>
      <w:r w:rsidRPr="00812D5D">
        <w:rPr>
          <w:rFonts w:asciiTheme="minorHAnsi" w:hAnsiTheme="minorHAnsi"/>
          <w:bCs/>
          <w:i/>
          <w:iCs/>
          <w:noProof/>
        </w:rPr>
        <w:t>also Spring 2018</w:t>
      </w:r>
      <w:r>
        <w:rPr>
          <w:rFonts w:asciiTheme="minorHAnsi" w:hAnsiTheme="minorHAnsi"/>
          <w:bCs/>
          <w:noProof/>
        </w:rPr>
        <w:t>.</w:t>
      </w:r>
    </w:p>
    <w:p w14:paraId="6CFE5B97" w14:textId="1ADDB3B4" w:rsidR="00C52FE1" w:rsidRDefault="00C52FE1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 w:cstheme="minorHAnsi"/>
        </w:rPr>
      </w:pPr>
      <w:r w:rsidRPr="007E2751">
        <w:rPr>
          <w:rFonts w:asciiTheme="minorHAnsi" w:hAnsiTheme="minorHAnsi" w:cstheme="minorHAnsi"/>
        </w:rPr>
        <w:t>May 2019,</w:t>
      </w:r>
      <w:r w:rsidRPr="007E275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“</w:t>
      </w:r>
      <w:r w:rsidRPr="00E5641C">
        <w:rPr>
          <w:rFonts w:asciiTheme="minorHAnsi" w:hAnsiTheme="minorHAnsi" w:cstheme="minorHAnsi"/>
          <w:bCs/>
        </w:rPr>
        <w:t>Peace Literacy Leadership</w:t>
      </w:r>
      <w:r>
        <w:rPr>
          <w:rFonts w:asciiTheme="minorHAnsi" w:hAnsiTheme="minorHAnsi" w:cstheme="minorHAnsi"/>
          <w:bCs/>
        </w:rPr>
        <w:t xml:space="preserve">,” </w:t>
      </w:r>
      <w:r w:rsidRPr="007E2751">
        <w:rPr>
          <w:rFonts w:asciiTheme="minorHAnsi" w:hAnsiTheme="minorHAnsi" w:cstheme="minorHAnsi"/>
        </w:rPr>
        <w:t xml:space="preserve">day-long workshop </w:t>
      </w:r>
      <w:r>
        <w:rPr>
          <w:rFonts w:asciiTheme="minorHAnsi" w:hAnsiTheme="minorHAnsi" w:cstheme="minorHAnsi"/>
          <w:bCs/>
        </w:rPr>
        <w:t>c</w:t>
      </w:r>
      <w:r w:rsidRPr="007E2751">
        <w:rPr>
          <w:rFonts w:asciiTheme="minorHAnsi" w:hAnsiTheme="minorHAnsi" w:cstheme="minorHAnsi"/>
        </w:rPr>
        <w:t>o-facilitated with Paul K. Chappell, for Rotaract students, Coos Bay Rotary District 5110 Conf</w:t>
      </w:r>
      <w:r>
        <w:rPr>
          <w:rFonts w:asciiTheme="minorHAnsi" w:hAnsiTheme="minorHAnsi" w:cstheme="minorHAnsi"/>
        </w:rPr>
        <w:t>e</w:t>
      </w:r>
      <w:r w:rsidRPr="007E2751">
        <w:rPr>
          <w:rFonts w:asciiTheme="minorHAnsi" w:hAnsiTheme="minorHAnsi" w:cstheme="minorHAnsi"/>
        </w:rPr>
        <w:t>rence.</w:t>
      </w:r>
    </w:p>
    <w:p w14:paraId="750C9874" w14:textId="27C0DDF9" w:rsidR="00C52FE1" w:rsidRDefault="00C52FE1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</w:rPr>
      </w:pPr>
      <w:r w:rsidRPr="007E2751">
        <w:rPr>
          <w:rFonts w:asciiTheme="minorHAnsi" w:hAnsiTheme="minorHAnsi" w:cstheme="minorHAnsi"/>
        </w:rPr>
        <w:t xml:space="preserve">Winter 2019, </w:t>
      </w:r>
      <w:r>
        <w:rPr>
          <w:rFonts w:asciiTheme="minorHAnsi" w:hAnsiTheme="minorHAnsi" w:cstheme="minorHAnsi"/>
        </w:rPr>
        <w:t>“</w:t>
      </w:r>
      <w:r w:rsidRPr="000F507B">
        <w:rPr>
          <w:rFonts w:asciiTheme="minorHAnsi" w:hAnsiTheme="minorHAnsi"/>
        </w:rPr>
        <w:t>Peace Literacy 101: Aggression as a Distress Response,</w:t>
      </w:r>
      <w:r>
        <w:rPr>
          <w:rFonts w:asciiTheme="minorHAnsi" w:hAnsiTheme="minorHAnsi"/>
        </w:rPr>
        <w:t>” lecture for</w:t>
      </w:r>
      <w:r w:rsidRPr="000F507B">
        <w:rPr>
          <w:rFonts w:asciiTheme="minorHAnsi" w:hAnsiTheme="minorHAnsi"/>
        </w:rPr>
        <w:t xml:space="preserve"> Prof Terry Adam’s E</w:t>
      </w:r>
      <w:r w:rsidR="003378CC">
        <w:rPr>
          <w:rFonts w:asciiTheme="minorHAnsi" w:hAnsiTheme="minorHAnsi"/>
        </w:rPr>
        <w:t>ducation</w:t>
      </w:r>
      <w:r w:rsidRPr="000F507B">
        <w:rPr>
          <w:rFonts w:asciiTheme="minorHAnsi" w:hAnsiTheme="minorHAnsi"/>
        </w:rPr>
        <w:t xml:space="preserve"> 340 class and Prof. Winston Cornwall’s E</w:t>
      </w:r>
      <w:r w:rsidR="003378CC">
        <w:rPr>
          <w:rFonts w:asciiTheme="minorHAnsi" w:hAnsiTheme="minorHAnsi"/>
        </w:rPr>
        <w:t>ducation</w:t>
      </w:r>
      <w:r w:rsidRPr="000F507B">
        <w:rPr>
          <w:rFonts w:asciiTheme="minorHAnsi" w:hAnsiTheme="minorHAnsi"/>
        </w:rPr>
        <w:t xml:space="preserve"> 219 class</w:t>
      </w:r>
      <w:r w:rsidR="003378CC">
        <w:rPr>
          <w:rFonts w:asciiTheme="minorHAnsi" w:hAnsiTheme="minorHAnsi"/>
        </w:rPr>
        <w:t>, OSU</w:t>
      </w:r>
      <w:r w:rsidRPr="000F507B">
        <w:rPr>
          <w:rFonts w:asciiTheme="minorHAnsi" w:hAnsiTheme="minorHAnsi"/>
        </w:rPr>
        <w:t>.</w:t>
      </w:r>
    </w:p>
    <w:p w14:paraId="7F4189DB" w14:textId="77777777" w:rsidR="00C52FE1" w:rsidRPr="000F507B" w:rsidRDefault="00C52FE1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Winter 2019,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Literacy 101: Aggression as a Distress Respons</w:t>
      </w:r>
      <w:r>
        <w:rPr>
          <w:rFonts w:asciiTheme="minorHAnsi" w:hAnsiTheme="minorHAnsi"/>
        </w:rPr>
        <w:t>e,”</w:t>
      </w:r>
      <w:r w:rsidRPr="000F50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lecture for</w:t>
      </w:r>
      <w:r w:rsidRPr="000F507B">
        <w:rPr>
          <w:rFonts w:asciiTheme="minorHAnsi" w:hAnsiTheme="minorHAnsi"/>
        </w:rPr>
        <w:t xml:space="preserve"> the Carnegie Global Oregon Ethics Seminar at the University of Oregon.</w:t>
      </w:r>
    </w:p>
    <w:p w14:paraId="1052902C" w14:textId="371EBA9C" w:rsidR="00C52FE1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Winter 2019,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Literacy 101: Aggression as a Distress Respons</w:t>
      </w:r>
      <w:r>
        <w:rPr>
          <w:rFonts w:asciiTheme="minorHAnsi" w:hAnsiTheme="minorHAnsi"/>
        </w:rPr>
        <w:t xml:space="preserve">e,” </w:t>
      </w:r>
      <w:r w:rsidRPr="000F507B">
        <w:rPr>
          <w:rFonts w:asciiTheme="minorHAnsi" w:hAnsiTheme="minorHAnsi"/>
        </w:rPr>
        <w:t xml:space="preserve">facilitated </w:t>
      </w:r>
      <w:r>
        <w:rPr>
          <w:rFonts w:asciiTheme="minorHAnsi" w:hAnsiTheme="minorHAnsi"/>
        </w:rPr>
        <w:t>two</w:t>
      </w:r>
      <w:r w:rsidRPr="000F507B">
        <w:rPr>
          <w:rFonts w:asciiTheme="minorHAnsi" w:hAnsiTheme="minorHAnsi"/>
        </w:rPr>
        <w:t xml:space="preserve"> workshops for </w:t>
      </w:r>
      <w:r>
        <w:rPr>
          <w:rFonts w:asciiTheme="minorHAnsi" w:hAnsiTheme="minorHAnsi"/>
        </w:rPr>
        <w:t xml:space="preserve">Corvallis </w:t>
      </w:r>
      <w:r w:rsidRPr="000F507B">
        <w:rPr>
          <w:rFonts w:asciiTheme="minorHAnsi" w:hAnsiTheme="minorHAnsi"/>
        </w:rPr>
        <w:t xml:space="preserve">District-wide High School peer group mentoring team, Student Allies </w:t>
      </w:r>
      <w:proofErr w:type="gramStart"/>
      <w:r>
        <w:rPr>
          <w:rFonts w:asciiTheme="minorHAnsi" w:hAnsiTheme="minorHAnsi"/>
        </w:rPr>
        <w:t>F</w:t>
      </w:r>
      <w:r w:rsidRPr="000F507B">
        <w:rPr>
          <w:rFonts w:asciiTheme="minorHAnsi" w:hAnsiTheme="minorHAnsi"/>
        </w:rPr>
        <w:t>or</w:t>
      </w:r>
      <w:proofErr w:type="gramEnd"/>
      <w:r w:rsidRPr="000F507B">
        <w:rPr>
          <w:rFonts w:asciiTheme="minorHAnsi" w:hAnsiTheme="minorHAnsi"/>
        </w:rPr>
        <w:t xml:space="preserve"> Equity (SAFE).</w:t>
      </w:r>
    </w:p>
    <w:p w14:paraId="3F9AF7BC" w14:textId="77777777" w:rsidR="00920B16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Oct. 2018,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Literacy Curriculum in Higher Education</w:t>
      </w:r>
      <w:r>
        <w:rPr>
          <w:rFonts w:asciiTheme="minorHAnsi" w:hAnsiTheme="minorHAnsi"/>
        </w:rPr>
        <w:t xml:space="preserve"> and Community,” lecture </w:t>
      </w:r>
      <w:r w:rsidRPr="000F507B">
        <w:rPr>
          <w:rFonts w:asciiTheme="minorHAnsi" w:hAnsiTheme="minorHAnsi"/>
        </w:rPr>
        <w:t>co-presented with Paul K. Chappell, sponsored by University of the Fraser Valley, Peace and Conflict Studies Program, Abbottsford, BC.</w:t>
      </w:r>
    </w:p>
    <w:p w14:paraId="68B7DF79" w14:textId="0B65131D" w:rsidR="00E949F2" w:rsidRPr="00920B16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Nov. 2018,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Literacy for Teachers and Administrators</w:t>
      </w:r>
      <w:r>
        <w:rPr>
          <w:rFonts w:asciiTheme="minorHAnsi" w:hAnsiTheme="minorHAnsi"/>
        </w:rPr>
        <w:t>,” c</w:t>
      </w:r>
      <w:r w:rsidRPr="000F507B">
        <w:rPr>
          <w:rFonts w:asciiTheme="minorHAnsi" w:hAnsiTheme="minorHAnsi"/>
        </w:rPr>
        <w:t xml:space="preserve">o-facilitated with Paul </w:t>
      </w:r>
      <w:r>
        <w:rPr>
          <w:rFonts w:asciiTheme="minorHAnsi" w:hAnsiTheme="minorHAnsi"/>
        </w:rPr>
        <w:t xml:space="preserve">K. </w:t>
      </w:r>
      <w:r w:rsidRPr="000F507B">
        <w:rPr>
          <w:rFonts w:asciiTheme="minorHAnsi" w:hAnsiTheme="minorHAnsi"/>
        </w:rPr>
        <w:t>Chappell day-long workshop, sponsored by Manitoba Education and Training.</w:t>
      </w:r>
    </w:p>
    <w:p w14:paraId="60565D74" w14:textId="6C6133B8" w:rsidR="00C52FE1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Nov. 2018,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Literacy for Teachers,</w:t>
      </w:r>
      <w:r>
        <w:rPr>
          <w:rFonts w:asciiTheme="minorHAnsi" w:hAnsiTheme="minorHAnsi"/>
        </w:rPr>
        <w:t xml:space="preserve">” </w:t>
      </w:r>
      <w:r w:rsidRPr="000F507B">
        <w:rPr>
          <w:rFonts w:asciiTheme="minorHAnsi" w:hAnsiTheme="minorHAnsi"/>
        </w:rPr>
        <w:t xml:space="preserve">day-long workshop </w:t>
      </w:r>
      <w:r>
        <w:rPr>
          <w:rFonts w:asciiTheme="minorHAnsi" w:hAnsiTheme="minorHAnsi"/>
        </w:rPr>
        <w:t>c</w:t>
      </w:r>
      <w:r w:rsidRPr="000F507B">
        <w:rPr>
          <w:rFonts w:asciiTheme="minorHAnsi" w:hAnsiTheme="minorHAnsi"/>
        </w:rPr>
        <w:t>o-facilitated with Paul Chappell</w:t>
      </w:r>
      <w:r>
        <w:rPr>
          <w:rFonts w:asciiTheme="minorHAnsi" w:hAnsiTheme="minorHAnsi"/>
        </w:rPr>
        <w:t xml:space="preserve">, </w:t>
      </w:r>
      <w:r w:rsidRPr="000F507B">
        <w:rPr>
          <w:rFonts w:asciiTheme="minorHAnsi" w:hAnsiTheme="minorHAnsi"/>
        </w:rPr>
        <w:t>sponsored by Manitoba Teacher’s Society.</w:t>
      </w:r>
    </w:p>
    <w:p w14:paraId="35E4C380" w14:textId="77777777" w:rsidR="00C52FE1" w:rsidRPr="000F507B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Nov. 2018, “Peace Literacy Jump Start” </w:t>
      </w:r>
      <w:r>
        <w:rPr>
          <w:rFonts w:asciiTheme="minorHAnsi" w:hAnsiTheme="minorHAnsi"/>
        </w:rPr>
        <w:t xml:space="preserve">one-day </w:t>
      </w:r>
      <w:r w:rsidRPr="000F507B">
        <w:rPr>
          <w:rFonts w:asciiTheme="minorHAnsi" w:hAnsiTheme="minorHAnsi"/>
        </w:rPr>
        <w:t>workshop</w:t>
      </w:r>
      <w:r>
        <w:rPr>
          <w:rFonts w:asciiTheme="minorHAnsi" w:hAnsiTheme="minorHAnsi"/>
        </w:rPr>
        <w:t xml:space="preserve"> c</w:t>
      </w:r>
      <w:r w:rsidRPr="000F507B">
        <w:rPr>
          <w:rFonts w:asciiTheme="minorHAnsi" w:hAnsiTheme="minorHAnsi"/>
        </w:rPr>
        <w:t>o-facilitated with Paul Chappell for 120 high school students at the UNESCO High School in Olds, Alberta.</w:t>
      </w:r>
    </w:p>
    <w:p w14:paraId="242CCDCF" w14:textId="77777777" w:rsidR="00C52FE1" w:rsidRDefault="00C52FE1" w:rsidP="004F631A">
      <w:pPr>
        <w:autoSpaceDE w:val="0"/>
        <w:autoSpaceDN w:val="0"/>
        <w:adjustRightInd w:val="0"/>
        <w:spacing w:after="240"/>
        <w:ind w:left="540" w:hanging="54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Aug. 2018, “Intro to Peace Literacy,” workshop facilitated for FEMMSS participants, 7</w:t>
      </w:r>
      <w:r w:rsidRPr="003D66E1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Biennial meeting of FEMMSS. </w:t>
      </w:r>
    </w:p>
    <w:p w14:paraId="1ECC72FB" w14:textId="77777777" w:rsidR="002367B0" w:rsidRDefault="002367B0" w:rsidP="002367B0">
      <w:pPr>
        <w:jc w:val="center"/>
        <w:rPr>
          <w:rFonts w:asciiTheme="minorHAnsi" w:hAnsiTheme="minorHAnsi"/>
          <w:b/>
        </w:rPr>
      </w:pPr>
    </w:p>
    <w:p w14:paraId="23585BE9" w14:textId="77777777" w:rsidR="002367B0" w:rsidRDefault="002367B0" w:rsidP="002367B0">
      <w:pPr>
        <w:jc w:val="center"/>
        <w:rPr>
          <w:rFonts w:asciiTheme="minorHAnsi" w:hAnsiTheme="minorHAnsi"/>
          <w:b/>
        </w:rPr>
      </w:pPr>
    </w:p>
    <w:p w14:paraId="28AF5AE6" w14:textId="1FA5CD8C" w:rsidR="002367B0" w:rsidRDefault="002367B0" w:rsidP="002367B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PHRONESIS LAB PROGRAMMING</w:t>
      </w:r>
    </w:p>
    <w:p w14:paraId="6A3EDFF3" w14:textId="77777777" w:rsidR="002367B0" w:rsidRPr="0004518D" w:rsidRDefault="002367B0" w:rsidP="002367B0">
      <w:pPr>
        <w:jc w:val="center"/>
        <w:rPr>
          <w:rFonts w:ascii="Calibri" w:hAnsi="Calibri" w:cs="Calibri"/>
          <w:b/>
          <w:bCs/>
        </w:rPr>
      </w:pPr>
    </w:p>
    <w:p w14:paraId="0922688A" w14:textId="7149CD18" w:rsidR="002367B0" w:rsidRPr="00920B16" w:rsidRDefault="00287D6E" w:rsidP="002367B0">
      <w:pPr>
        <w:ind w:left="540" w:hanging="54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PEACE LITERACY </w:t>
      </w:r>
      <w:r w:rsidRPr="00E949F2">
        <w:rPr>
          <w:rFonts w:asciiTheme="minorHAnsi" w:hAnsiTheme="minorHAnsi"/>
          <w:b/>
          <w:bCs/>
        </w:rPr>
        <w:t>PROGRAMMING</w:t>
      </w:r>
      <w:r w:rsidR="002367B0">
        <w:rPr>
          <w:rFonts w:asciiTheme="minorHAnsi" w:hAnsiTheme="minorHAnsi"/>
          <w:b/>
          <w:bCs/>
        </w:rPr>
        <w:t xml:space="preserve"> for K-12 and Higher Education, continued</w:t>
      </w:r>
      <w:r w:rsidR="002367B0" w:rsidRPr="00E949F2">
        <w:rPr>
          <w:rFonts w:asciiTheme="minorHAnsi" w:hAnsiTheme="minorHAnsi"/>
          <w:b/>
          <w:bCs/>
        </w:rPr>
        <w:t>:</w:t>
      </w:r>
    </w:p>
    <w:p w14:paraId="65E03C8A" w14:textId="77777777" w:rsidR="00C52FE1" w:rsidRPr="000F507B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April 2018,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Literacy</w:t>
      </w:r>
      <w:r>
        <w:rPr>
          <w:rFonts w:asciiTheme="minorHAnsi" w:hAnsiTheme="minorHAnsi"/>
        </w:rPr>
        <w:t xml:space="preserve"> Curriculum,” </w:t>
      </w:r>
      <w:r w:rsidRPr="000F507B">
        <w:rPr>
          <w:rFonts w:asciiTheme="minorHAnsi" w:hAnsiTheme="minorHAnsi"/>
        </w:rPr>
        <w:t xml:space="preserve">workshop </w:t>
      </w:r>
      <w:r>
        <w:rPr>
          <w:rFonts w:asciiTheme="minorHAnsi" w:hAnsiTheme="minorHAnsi"/>
        </w:rPr>
        <w:t>c</w:t>
      </w:r>
      <w:r w:rsidRPr="000F507B">
        <w:rPr>
          <w:rFonts w:asciiTheme="minorHAnsi" w:hAnsiTheme="minorHAnsi"/>
        </w:rPr>
        <w:t xml:space="preserve">o-facilitated with Paul </w:t>
      </w:r>
      <w:r>
        <w:rPr>
          <w:rFonts w:asciiTheme="minorHAnsi" w:hAnsiTheme="minorHAnsi"/>
        </w:rPr>
        <w:t xml:space="preserve">K. </w:t>
      </w:r>
      <w:r w:rsidRPr="000F507B">
        <w:rPr>
          <w:rFonts w:asciiTheme="minorHAnsi" w:hAnsiTheme="minorHAnsi"/>
        </w:rPr>
        <w:t xml:space="preserve">Chappell for the </w:t>
      </w:r>
      <w:r w:rsidRPr="000F507B">
        <w:rPr>
          <w:rFonts w:asciiTheme="minorHAnsi" w:hAnsiTheme="minorHAnsi"/>
          <w:bCs/>
        </w:rPr>
        <w:t>National UNESCO Schools Network Conference</w:t>
      </w:r>
      <w:r w:rsidRPr="000F507B">
        <w:rPr>
          <w:rFonts w:asciiTheme="minorHAnsi" w:hAnsiTheme="minorHAnsi"/>
        </w:rPr>
        <w:t>, Canadian Museum of Human Rights, Winnipeg</w:t>
      </w:r>
      <w:r>
        <w:rPr>
          <w:rFonts w:asciiTheme="minorHAnsi" w:hAnsiTheme="minorHAnsi"/>
        </w:rPr>
        <w:t>, MB</w:t>
      </w:r>
      <w:r w:rsidRPr="000F507B">
        <w:rPr>
          <w:rFonts w:asciiTheme="minorHAnsi" w:hAnsiTheme="minorHAnsi"/>
        </w:rPr>
        <w:t>.</w:t>
      </w:r>
    </w:p>
    <w:p w14:paraId="667F58C4" w14:textId="77777777" w:rsidR="00C52FE1" w:rsidRPr="000F507B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April 2018,</w:t>
      </w:r>
      <w:r>
        <w:rPr>
          <w:rFonts w:asciiTheme="minorHAnsi" w:hAnsiTheme="minorHAnsi"/>
        </w:rPr>
        <w:t xml:space="preserve"> “</w:t>
      </w:r>
      <w:r w:rsidRPr="000F507B">
        <w:rPr>
          <w:rFonts w:asciiTheme="minorHAnsi" w:hAnsiTheme="minorHAnsi"/>
        </w:rPr>
        <w:t>Peace Literacy for Instruction, Curriculum and Assessment</w:t>
      </w:r>
      <w:r>
        <w:rPr>
          <w:rFonts w:asciiTheme="minorHAnsi" w:hAnsiTheme="minorHAnsi"/>
        </w:rPr>
        <w:t>,” workshop</w:t>
      </w:r>
      <w:r w:rsidRPr="000F50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</w:t>
      </w:r>
      <w:r w:rsidRPr="000F507B">
        <w:rPr>
          <w:rFonts w:asciiTheme="minorHAnsi" w:hAnsiTheme="minorHAnsi"/>
        </w:rPr>
        <w:t>o-facilitated with Paul Chappell</w:t>
      </w:r>
      <w:r>
        <w:rPr>
          <w:rFonts w:asciiTheme="minorHAnsi" w:hAnsiTheme="minorHAnsi"/>
        </w:rPr>
        <w:t xml:space="preserve">, for </w:t>
      </w:r>
      <w:r w:rsidRPr="000F507B">
        <w:rPr>
          <w:rFonts w:asciiTheme="minorHAnsi" w:hAnsiTheme="minorHAnsi"/>
        </w:rPr>
        <w:t>Manitoba Education and Training, Winnipeg</w:t>
      </w:r>
      <w:r>
        <w:rPr>
          <w:rFonts w:asciiTheme="minorHAnsi" w:hAnsiTheme="minorHAnsi"/>
        </w:rPr>
        <w:t>, MB.</w:t>
      </w:r>
    </w:p>
    <w:p w14:paraId="3E7D40DA" w14:textId="667A3A75" w:rsidR="00C52FE1" w:rsidRPr="000F507B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Spring 2018,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 xml:space="preserve">Peace Literacy </w:t>
      </w:r>
      <w:r>
        <w:rPr>
          <w:rFonts w:asciiTheme="minorHAnsi" w:hAnsiTheme="minorHAnsi"/>
        </w:rPr>
        <w:t xml:space="preserve">Pedagogy,” </w:t>
      </w:r>
      <w:r w:rsidRPr="000F507B">
        <w:rPr>
          <w:rFonts w:asciiTheme="minorHAnsi" w:hAnsiTheme="minorHAnsi"/>
        </w:rPr>
        <w:t>2-day workshop</w:t>
      </w:r>
      <w:r>
        <w:rPr>
          <w:rFonts w:asciiTheme="minorHAnsi" w:hAnsiTheme="minorHAnsi"/>
        </w:rPr>
        <w:t xml:space="preserve"> co-facilitated with Paul K. Chappell,</w:t>
      </w:r>
      <w:r w:rsidRPr="000F507B">
        <w:rPr>
          <w:rFonts w:asciiTheme="minorHAnsi" w:hAnsiTheme="minorHAnsi"/>
        </w:rPr>
        <w:t xml:space="preserve"> hosted by Corvallis School District Superintendent Ryan Noss, for administrators, teachers, students, and behavioral support staff at </w:t>
      </w:r>
      <w:r w:rsidR="008B76AE">
        <w:rPr>
          <w:rFonts w:asciiTheme="minorHAnsi" w:hAnsiTheme="minorHAnsi"/>
        </w:rPr>
        <w:t xml:space="preserve">Corvallis </w:t>
      </w:r>
      <w:r w:rsidRPr="000F507B">
        <w:rPr>
          <w:rFonts w:asciiTheme="minorHAnsi" w:hAnsiTheme="minorHAnsi"/>
        </w:rPr>
        <w:t>high schools and middle schools.</w:t>
      </w:r>
    </w:p>
    <w:p w14:paraId="662DC961" w14:textId="77777777" w:rsidR="00C52FE1" w:rsidRPr="000F507B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Dec. 2017,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Literacy</w:t>
      </w:r>
      <w:r>
        <w:rPr>
          <w:rFonts w:asciiTheme="minorHAnsi" w:hAnsiTheme="minorHAnsi"/>
        </w:rPr>
        <w:t xml:space="preserve"> for </w:t>
      </w:r>
      <w:r>
        <w:rPr>
          <w:rFonts w:asciiTheme="minorHAnsi" w:hAnsiTheme="minorHAnsi"/>
          <w:color w:val="000000"/>
        </w:rPr>
        <w:t>R</w:t>
      </w:r>
      <w:r w:rsidRPr="000F507B">
        <w:rPr>
          <w:rFonts w:asciiTheme="minorHAnsi" w:hAnsiTheme="minorHAnsi"/>
          <w:color w:val="000000"/>
        </w:rPr>
        <w:t>esolv</w:t>
      </w:r>
      <w:r>
        <w:rPr>
          <w:rFonts w:asciiTheme="minorHAnsi" w:hAnsiTheme="minorHAnsi"/>
          <w:color w:val="000000"/>
        </w:rPr>
        <w:t>ing</w:t>
      </w:r>
      <w:r w:rsidRPr="000F507B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C</w:t>
      </w:r>
      <w:r w:rsidRPr="000F507B">
        <w:rPr>
          <w:rFonts w:asciiTheme="minorHAnsi" w:hAnsiTheme="minorHAnsi"/>
          <w:color w:val="000000"/>
        </w:rPr>
        <w:t xml:space="preserve">onflict and </w:t>
      </w:r>
      <w:r>
        <w:rPr>
          <w:rFonts w:asciiTheme="minorHAnsi" w:hAnsiTheme="minorHAnsi"/>
          <w:color w:val="000000"/>
        </w:rPr>
        <w:t>B</w:t>
      </w:r>
      <w:r w:rsidRPr="000F507B">
        <w:rPr>
          <w:rFonts w:asciiTheme="minorHAnsi" w:hAnsiTheme="minorHAnsi"/>
          <w:color w:val="000000"/>
        </w:rPr>
        <w:t>uild</w:t>
      </w:r>
      <w:r>
        <w:rPr>
          <w:rFonts w:asciiTheme="minorHAnsi" w:hAnsiTheme="minorHAnsi"/>
          <w:color w:val="000000"/>
        </w:rPr>
        <w:t>ing</w:t>
      </w:r>
      <w:r w:rsidRPr="000F507B">
        <w:rPr>
          <w:rFonts w:asciiTheme="minorHAnsi" w:hAnsiTheme="minorHAnsi"/>
          <w:color w:val="000000"/>
        </w:rPr>
        <w:t xml:space="preserve"> an </w:t>
      </w:r>
      <w:r>
        <w:rPr>
          <w:rFonts w:asciiTheme="minorHAnsi" w:hAnsiTheme="minorHAnsi"/>
          <w:color w:val="000000"/>
        </w:rPr>
        <w:t>I</w:t>
      </w:r>
      <w:r w:rsidRPr="000F507B">
        <w:rPr>
          <w:rFonts w:asciiTheme="minorHAnsi" w:hAnsiTheme="minorHAnsi"/>
          <w:color w:val="000000"/>
        </w:rPr>
        <w:t xml:space="preserve">nclusive </w:t>
      </w:r>
      <w:r>
        <w:rPr>
          <w:rFonts w:asciiTheme="minorHAnsi" w:hAnsiTheme="minorHAnsi"/>
          <w:color w:val="000000"/>
        </w:rPr>
        <w:t>C</w:t>
      </w:r>
      <w:r w:rsidRPr="000F507B">
        <w:rPr>
          <w:rFonts w:asciiTheme="minorHAnsi" w:hAnsiTheme="minorHAnsi"/>
          <w:color w:val="000000"/>
        </w:rPr>
        <w:t>ommunity</w:t>
      </w:r>
      <w:r>
        <w:rPr>
          <w:rFonts w:asciiTheme="minorHAnsi" w:hAnsiTheme="minorHAnsi"/>
        </w:rPr>
        <w:t xml:space="preserve">,” a </w:t>
      </w:r>
      <w:r w:rsidRPr="000F507B">
        <w:rPr>
          <w:rFonts w:asciiTheme="minorHAnsi" w:hAnsiTheme="minorHAnsi"/>
        </w:rPr>
        <w:t>day–long workshop</w:t>
      </w:r>
      <w:r>
        <w:rPr>
          <w:rFonts w:asciiTheme="minorHAnsi" w:hAnsiTheme="minorHAnsi"/>
        </w:rPr>
        <w:t xml:space="preserve"> facilitated by Paul K. Chappell,</w:t>
      </w:r>
      <w:r w:rsidRPr="000F507B">
        <w:rPr>
          <w:rFonts w:asciiTheme="minorHAnsi" w:hAnsiTheme="minorHAnsi"/>
        </w:rPr>
        <w:t xml:space="preserve"> co-sponsored </w:t>
      </w:r>
      <w:r>
        <w:rPr>
          <w:rFonts w:asciiTheme="minorHAnsi" w:hAnsiTheme="minorHAnsi"/>
        </w:rPr>
        <w:t>by</w:t>
      </w:r>
      <w:r w:rsidRPr="000F507B">
        <w:rPr>
          <w:rFonts w:asciiTheme="minorHAnsi" w:hAnsiTheme="minorHAnsi"/>
        </w:rPr>
        <w:t xml:space="preserve"> the OSU </w:t>
      </w:r>
      <w:r>
        <w:rPr>
          <w:rFonts w:asciiTheme="minorHAnsi" w:hAnsiTheme="minorHAnsi"/>
        </w:rPr>
        <w:t>O</w:t>
      </w:r>
      <w:r w:rsidRPr="000F507B">
        <w:rPr>
          <w:rFonts w:asciiTheme="minorHAnsi" w:hAnsiTheme="minorHAnsi"/>
        </w:rPr>
        <w:t xml:space="preserve">ffice of the Dean of Student Life, </w:t>
      </w:r>
      <w:r>
        <w:rPr>
          <w:rFonts w:asciiTheme="minorHAnsi" w:hAnsiTheme="minorHAnsi"/>
        </w:rPr>
        <w:t xml:space="preserve">organized </w:t>
      </w:r>
      <w:r w:rsidRPr="000F507B">
        <w:rPr>
          <w:rFonts w:asciiTheme="minorHAnsi" w:hAnsiTheme="minorHAnsi"/>
        </w:rPr>
        <w:t>for faculty, staff, and students</w:t>
      </w:r>
      <w:r w:rsidRPr="000F507B">
        <w:rPr>
          <w:rFonts w:asciiTheme="minorHAnsi" w:hAnsiTheme="minorHAnsi"/>
          <w:color w:val="000000"/>
        </w:rPr>
        <w:t>.</w:t>
      </w:r>
    </w:p>
    <w:p w14:paraId="05937472" w14:textId="77777777" w:rsidR="00C52FE1" w:rsidRPr="000F507B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Fall 2017,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Teaching Through Tensions, Practicing Peace</w:t>
      </w:r>
      <w:r>
        <w:rPr>
          <w:rFonts w:asciiTheme="minorHAnsi" w:hAnsiTheme="minorHAnsi"/>
        </w:rPr>
        <w:t>,”</w:t>
      </w:r>
      <w:r w:rsidRPr="000F507B">
        <w:rPr>
          <w:rFonts w:asciiTheme="minorHAnsi" w:hAnsiTheme="minorHAnsi"/>
        </w:rPr>
        <w:t xml:space="preserve"> three-day workshop for OSU faculty, staff and students co-facilitated </w:t>
      </w:r>
      <w:r>
        <w:rPr>
          <w:rFonts w:asciiTheme="minorHAnsi" w:hAnsiTheme="minorHAnsi"/>
        </w:rPr>
        <w:t xml:space="preserve">with </w:t>
      </w:r>
      <w:r w:rsidRPr="000F507B">
        <w:rPr>
          <w:rFonts w:asciiTheme="minorHAnsi" w:hAnsiTheme="minorHAnsi"/>
        </w:rPr>
        <w:t>Christian Matheis</w:t>
      </w:r>
      <w:r>
        <w:rPr>
          <w:rFonts w:asciiTheme="minorHAnsi" w:hAnsiTheme="minorHAnsi"/>
        </w:rPr>
        <w:t xml:space="preserve"> and</w:t>
      </w:r>
      <w:r w:rsidRPr="000F507B">
        <w:rPr>
          <w:rFonts w:asciiTheme="minorHAnsi" w:hAnsiTheme="minorHAnsi"/>
        </w:rPr>
        <w:t xml:space="preserve"> Masa Sugie (both OSU Alumni) and Paul </w:t>
      </w:r>
      <w:r>
        <w:rPr>
          <w:rFonts w:asciiTheme="minorHAnsi" w:hAnsiTheme="minorHAnsi"/>
        </w:rPr>
        <w:t xml:space="preserve">K. </w:t>
      </w:r>
      <w:r w:rsidRPr="000F507B">
        <w:rPr>
          <w:rFonts w:asciiTheme="minorHAnsi" w:hAnsiTheme="minorHAnsi"/>
        </w:rPr>
        <w:t>Chappell.</w:t>
      </w:r>
    </w:p>
    <w:p w14:paraId="04E6E39A" w14:textId="791ADF22" w:rsidR="00C52FE1" w:rsidRDefault="00C52FE1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 xml:space="preserve">Spring 2017, </w:t>
      </w:r>
      <w:r>
        <w:rPr>
          <w:rFonts w:asciiTheme="minorHAnsi" w:hAnsiTheme="minorHAnsi"/>
        </w:rPr>
        <w:t>“Peace Literacy Curriculum Building,” workshop by</w:t>
      </w:r>
      <w:r w:rsidRPr="000F507B">
        <w:rPr>
          <w:rFonts w:asciiTheme="minorHAnsi" w:hAnsiTheme="minorHAnsi"/>
        </w:rPr>
        <w:t xml:space="preserve"> Paul K. Chappell, </w:t>
      </w:r>
      <w:r>
        <w:rPr>
          <w:rFonts w:asciiTheme="minorHAnsi" w:hAnsiTheme="minorHAnsi"/>
        </w:rPr>
        <w:t xml:space="preserve">organized </w:t>
      </w:r>
      <w:r w:rsidRPr="000F507B">
        <w:rPr>
          <w:rFonts w:asciiTheme="minorHAnsi" w:hAnsiTheme="minorHAnsi"/>
        </w:rPr>
        <w:t>for public school teachers in Corvallis, Eugene, and Salem</w:t>
      </w:r>
      <w:r>
        <w:rPr>
          <w:rFonts w:asciiTheme="minorHAnsi" w:hAnsiTheme="minorHAnsi"/>
        </w:rPr>
        <w:t>, OR</w:t>
      </w:r>
      <w:r w:rsidRPr="000F507B">
        <w:rPr>
          <w:rFonts w:asciiTheme="minorHAnsi" w:hAnsiTheme="minorHAnsi"/>
        </w:rPr>
        <w:t>.</w:t>
      </w:r>
    </w:p>
    <w:p w14:paraId="28B6488A" w14:textId="77777777" w:rsidR="00C52FE1" w:rsidRDefault="00C52FE1" w:rsidP="004F631A">
      <w:pPr>
        <w:ind w:left="540" w:hanging="540"/>
        <w:rPr>
          <w:rFonts w:asciiTheme="minorHAnsi" w:hAnsiTheme="minorHAnsi"/>
          <w:b/>
        </w:rPr>
      </w:pPr>
      <w:r w:rsidRPr="000F507B">
        <w:rPr>
          <w:rFonts w:asciiTheme="minorHAnsi" w:hAnsiTheme="minorHAnsi"/>
        </w:rPr>
        <w:t xml:space="preserve">Spring 2017,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International Security and Nuclear Weapons in the Trump Years</w:t>
      </w:r>
      <w:r>
        <w:rPr>
          <w:rFonts w:asciiTheme="minorHAnsi" w:hAnsiTheme="minorHAnsi"/>
        </w:rPr>
        <w:t xml:space="preserve">,” </w:t>
      </w:r>
      <w:r w:rsidRPr="000F507B">
        <w:rPr>
          <w:rFonts w:asciiTheme="minorHAnsi" w:hAnsiTheme="minorHAnsi"/>
        </w:rPr>
        <w:t>lecture by Kevin Martin, President Peace Action &amp; Reiner Braun Co-President International Peace Bureau</w:t>
      </w:r>
      <w:r>
        <w:rPr>
          <w:rFonts w:asciiTheme="minorHAnsi" w:hAnsiTheme="minorHAnsi"/>
        </w:rPr>
        <w:t>, organized for OSU campus community.</w:t>
      </w:r>
    </w:p>
    <w:p w14:paraId="2CBA5905" w14:textId="4B8275EF" w:rsidR="0031650A" w:rsidRPr="00EF4809" w:rsidRDefault="00BB4D4A" w:rsidP="00EF4809">
      <w:pPr>
        <w:ind w:left="540" w:hanging="540"/>
        <w:rPr>
          <w:rFonts w:asciiTheme="minorHAnsi" w:hAnsiTheme="minorHAnsi"/>
          <w:b/>
        </w:rPr>
      </w:pPr>
      <w:r w:rsidRPr="000F507B">
        <w:rPr>
          <w:rFonts w:asciiTheme="minorHAnsi" w:hAnsiTheme="minorHAnsi"/>
        </w:rPr>
        <w:t xml:space="preserve">Winter 2017, </w:t>
      </w:r>
      <w:r>
        <w:rPr>
          <w:rFonts w:asciiTheme="minorHAnsi" w:hAnsiTheme="minorHAnsi"/>
        </w:rPr>
        <w:t xml:space="preserve">“Peace Literacy and Bullying,” workshop </w:t>
      </w:r>
      <w:r w:rsidRPr="000F507B">
        <w:rPr>
          <w:rFonts w:asciiTheme="minorHAnsi" w:hAnsiTheme="minorHAnsi"/>
        </w:rPr>
        <w:t>facilitated by Paul K. Chappell</w:t>
      </w:r>
      <w:r>
        <w:rPr>
          <w:rFonts w:asciiTheme="minorHAnsi" w:hAnsiTheme="minorHAnsi"/>
        </w:rPr>
        <w:t xml:space="preserve">, organized </w:t>
      </w:r>
      <w:r w:rsidRPr="000F507B">
        <w:rPr>
          <w:rFonts w:asciiTheme="minorHAnsi" w:hAnsiTheme="minorHAnsi"/>
        </w:rPr>
        <w:t>for College Hill High School</w:t>
      </w:r>
      <w:r>
        <w:rPr>
          <w:rFonts w:asciiTheme="minorHAnsi" w:hAnsiTheme="minorHAnsi"/>
        </w:rPr>
        <w:t>, Corvallis, OR.</w:t>
      </w:r>
    </w:p>
    <w:p w14:paraId="213E27D3" w14:textId="77777777" w:rsidR="00EF4809" w:rsidRDefault="00EF4809" w:rsidP="00BB4D4A">
      <w:pPr>
        <w:spacing w:before="100" w:beforeAutospacing="1" w:after="100" w:afterAutospacing="1"/>
        <w:contextualSpacing/>
        <w:rPr>
          <w:rFonts w:ascii="Calibri" w:hAnsi="Calibri" w:cs="Calibri"/>
          <w:b/>
          <w:bCs/>
        </w:rPr>
      </w:pPr>
    </w:p>
    <w:p w14:paraId="3885F392" w14:textId="2A76D932" w:rsidR="00BB4D4A" w:rsidRPr="00645341" w:rsidRDefault="00287D6E" w:rsidP="00BB4D4A">
      <w:pPr>
        <w:spacing w:before="100" w:beforeAutospacing="1" w:after="100" w:afterAutospacing="1"/>
        <w:contextualSpacing/>
      </w:pPr>
      <w:r>
        <w:rPr>
          <w:rFonts w:ascii="Calibri" w:hAnsi="Calibri" w:cs="Calibri"/>
          <w:b/>
          <w:bCs/>
        </w:rPr>
        <w:t xml:space="preserve">PHRONESIS LAB </w:t>
      </w:r>
      <w:r w:rsidRPr="00645341">
        <w:rPr>
          <w:rFonts w:ascii="Calibri" w:hAnsi="Calibri" w:cs="Calibri"/>
          <w:b/>
          <w:bCs/>
        </w:rPr>
        <w:t>LECTURE SERIES</w:t>
      </w:r>
      <w:r w:rsidR="00BB4D4A" w:rsidRPr="00645341">
        <w:rPr>
          <w:rFonts w:ascii="Calibri" w:hAnsi="Calibri" w:cs="Calibri"/>
          <w:b/>
          <w:bCs/>
        </w:rPr>
        <w:t xml:space="preserve">: </w:t>
      </w:r>
      <w:r w:rsidR="00BB4D4A" w:rsidRPr="00645341">
        <w:rPr>
          <w:rFonts w:ascii="Calibri" w:hAnsi="Calibri" w:cs="Calibri"/>
          <w:b/>
          <w:bCs/>
          <w:i/>
          <w:iCs/>
        </w:rPr>
        <w:t>Philosopher. Scientist. Citizen</w:t>
      </w:r>
      <w:r w:rsidR="003443E9">
        <w:rPr>
          <w:rFonts w:ascii="Calibri" w:hAnsi="Calibri" w:cs="Calibri"/>
          <w:b/>
          <w:bCs/>
          <w:i/>
          <w:iCs/>
        </w:rPr>
        <w:t xml:space="preserve"> </w:t>
      </w:r>
      <w:r w:rsidR="003443E9">
        <w:rPr>
          <w:rFonts w:ascii="Calibri" w:hAnsi="Calibri" w:cs="Calibri"/>
          <w:b/>
          <w:bCs/>
        </w:rPr>
        <w:t>ORGANIZER/HOST</w:t>
      </w:r>
    </w:p>
    <w:p w14:paraId="17E21548" w14:textId="24F0A932" w:rsidR="006A4C63" w:rsidRPr="000F507B" w:rsidRDefault="006A4C63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Fall 2016, S</w:t>
      </w:r>
      <w:r w:rsidR="00645341">
        <w:rPr>
          <w:rFonts w:asciiTheme="minorHAnsi" w:hAnsiTheme="minorHAnsi"/>
        </w:rPr>
        <w:t xml:space="preserve">tephanie </w:t>
      </w:r>
      <w:r w:rsidRPr="000F507B">
        <w:rPr>
          <w:rFonts w:asciiTheme="minorHAnsi" w:hAnsiTheme="minorHAnsi"/>
        </w:rPr>
        <w:t>Vasko, MSU, “Were we hip to responsible innovation before responsible innovation was hip?”</w:t>
      </w:r>
    </w:p>
    <w:p w14:paraId="575726B9" w14:textId="5E9274B4" w:rsidR="006A4C63" w:rsidRPr="000F507B" w:rsidRDefault="006A4C63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Fall 2015, M</w:t>
      </w:r>
      <w:r w:rsidR="00645341">
        <w:rPr>
          <w:rFonts w:asciiTheme="minorHAnsi" w:hAnsiTheme="minorHAnsi"/>
        </w:rPr>
        <w:t>ark</w:t>
      </w:r>
      <w:r w:rsidRPr="000F507B">
        <w:rPr>
          <w:rFonts w:asciiTheme="minorHAnsi" w:hAnsiTheme="minorHAnsi"/>
        </w:rPr>
        <w:t xml:space="preserve"> Tschaepe, Prairie View A&amp;M, </w:t>
      </w:r>
      <w:r w:rsidR="002B4DBE"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 xml:space="preserve">Quantifying </w:t>
      </w:r>
      <w:r w:rsidR="008B76AE">
        <w:rPr>
          <w:rFonts w:asciiTheme="minorHAnsi" w:hAnsiTheme="minorHAnsi"/>
        </w:rPr>
        <w:t>e</w:t>
      </w:r>
      <w:r w:rsidRPr="000F507B">
        <w:rPr>
          <w:rFonts w:asciiTheme="minorHAnsi" w:hAnsiTheme="minorHAnsi"/>
        </w:rPr>
        <w:t xml:space="preserve">xperience: The Seduction of </w:t>
      </w:r>
      <w:r w:rsidR="008B76AE">
        <w:rPr>
          <w:rFonts w:asciiTheme="minorHAnsi" w:hAnsiTheme="minorHAnsi"/>
        </w:rPr>
        <w:t>n</w:t>
      </w:r>
      <w:r w:rsidRPr="000F507B">
        <w:rPr>
          <w:rFonts w:asciiTheme="minorHAnsi" w:hAnsiTheme="minorHAnsi"/>
        </w:rPr>
        <w:t xml:space="preserve">euroscientific </w:t>
      </w:r>
      <w:r w:rsidR="008B76AE">
        <w:rPr>
          <w:rFonts w:asciiTheme="minorHAnsi" w:hAnsiTheme="minorHAnsi"/>
        </w:rPr>
        <w:t>e</w:t>
      </w:r>
      <w:r w:rsidRPr="000F507B">
        <w:rPr>
          <w:rFonts w:asciiTheme="minorHAnsi" w:hAnsiTheme="minorHAnsi"/>
        </w:rPr>
        <w:t xml:space="preserve">xplanation in the </w:t>
      </w:r>
      <w:r w:rsidR="008B76AE">
        <w:rPr>
          <w:rFonts w:asciiTheme="minorHAnsi" w:hAnsiTheme="minorHAnsi"/>
        </w:rPr>
        <w:t>d</w:t>
      </w:r>
      <w:r w:rsidRPr="000F507B">
        <w:rPr>
          <w:rFonts w:asciiTheme="minorHAnsi" w:hAnsiTheme="minorHAnsi"/>
        </w:rPr>
        <w:t xml:space="preserve">opamine </w:t>
      </w:r>
      <w:r w:rsidR="008B76AE">
        <w:rPr>
          <w:rFonts w:asciiTheme="minorHAnsi" w:hAnsiTheme="minorHAnsi"/>
        </w:rPr>
        <w:t>d</w:t>
      </w:r>
      <w:r w:rsidRPr="000F507B">
        <w:rPr>
          <w:rFonts w:asciiTheme="minorHAnsi" w:hAnsiTheme="minorHAnsi"/>
        </w:rPr>
        <w:t>emocracy.</w:t>
      </w:r>
      <w:r w:rsidR="002B4DBE">
        <w:rPr>
          <w:rFonts w:asciiTheme="minorHAnsi" w:hAnsiTheme="minorHAnsi"/>
        </w:rPr>
        <w:t>”</w:t>
      </w:r>
    </w:p>
    <w:p w14:paraId="4575708E" w14:textId="34555184" w:rsidR="006A4C63" w:rsidRPr="000F507B" w:rsidRDefault="006A4C63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Spring 2015, M</w:t>
      </w:r>
      <w:r w:rsidR="00645341">
        <w:rPr>
          <w:rFonts w:asciiTheme="minorHAnsi" w:hAnsiTheme="minorHAnsi"/>
        </w:rPr>
        <w:t xml:space="preserve">assimo </w:t>
      </w:r>
      <w:r w:rsidRPr="000F507B">
        <w:rPr>
          <w:rFonts w:asciiTheme="minorHAnsi" w:hAnsiTheme="minorHAnsi"/>
        </w:rPr>
        <w:t xml:space="preserve">Pigliucci, CUNY Grad Center, “Pseudoscience: Exploiting </w:t>
      </w:r>
      <w:r w:rsidR="008B76AE">
        <w:rPr>
          <w:rFonts w:asciiTheme="minorHAnsi" w:hAnsiTheme="minorHAnsi"/>
        </w:rPr>
        <w:t>s</w:t>
      </w:r>
      <w:r w:rsidRPr="000F507B">
        <w:rPr>
          <w:rFonts w:asciiTheme="minorHAnsi" w:hAnsiTheme="minorHAnsi"/>
        </w:rPr>
        <w:t xml:space="preserve">ocial </w:t>
      </w:r>
      <w:r w:rsidR="008B76AE">
        <w:rPr>
          <w:rFonts w:asciiTheme="minorHAnsi" w:hAnsiTheme="minorHAnsi"/>
        </w:rPr>
        <w:t>t</w:t>
      </w:r>
      <w:r w:rsidRPr="000F507B">
        <w:rPr>
          <w:rFonts w:asciiTheme="minorHAnsi" w:hAnsiTheme="minorHAnsi"/>
        </w:rPr>
        <w:t>rust.”</w:t>
      </w:r>
    </w:p>
    <w:p w14:paraId="56873AA9" w14:textId="681FC76F" w:rsidR="006A4C63" w:rsidRPr="000F507B" w:rsidRDefault="006A4C63" w:rsidP="004F631A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Winter 2015, S</w:t>
      </w:r>
      <w:r w:rsidR="00645341">
        <w:rPr>
          <w:rFonts w:asciiTheme="minorHAnsi" w:hAnsiTheme="minorHAnsi"/>
        </w:rPr>
        <w:t>tacey</w:t>
      </w:r>
      <w:r w:rsidRPr="000F507B">
        <w:rPr>
          <w:rFonts w:asciiTheme="minorHAnsi" w:hAnsiTheme="minorHAnsi"/>
        </w:rPr>
        <w:t xml:space="preserve"> Ritz, Northern Ontario School of Medicine,</w:t>
      </w:r>
      <w:r w:rsidR="006675DA"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>“On the integration of sex and gender considerations in basic experimental biomedical research.”</w:t>
      </w:r>
    </w:p>
    <w:p w14:paraId="570B9863" w14:textId="59B55628" w:rsidR="008B76AE" w:rsidRPr="00EF4809" w:rsidRDefault="006A4C63" w:rsidP="00EF4809">
      <w:pPr>
        <w:ind w:left="540" w:hanging="540"/>
        <w:rPr>
          <w:rFonts w:asciiTheme="minorHAnsi" w:hAnsiTheme="minorHAnsi"/>
        </w:rPr>
      </w:pPr>
      <w:r w:rsidRPr="000F507B">
        <w:rPr>
          <w:rFonts w:asciiTheme="minorHAnsi" w:hAnsiTheme="minorHAnsi"/>
        </w:rPr>
        <w:t>Winter 2015</w:t>
      </w:r>
      <w:r w:rsidR="00645341"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 Alan Richardson</w:t>
      </w:r>
      <w:r w:rsidR="002B4DBE">
        <w:rPr>
          <w:rFonts w:asciiTheme="minorHAnsi" w:hAnsiTheme="minorHAnsi"/>
        </w:rPr>
        <w:t>,</w:t>
      </w:r>
      <w:r w:rsidRPr="000F507B">
        <w:rPr>
          <w:rFonts w:asciiTheme="minorHAnsi" w:hAnsiTheme="minorHAnsi"/>
        </w:rPr>
        <w:t xml:space="preserve"> UBC, “Signal </w:t>
      </w:r>
      <w:r w:rsidR="008B76AE">
        <w:rPr>
          <w:rFonts w:asciiTheme="minorHAnsi" w:hAnsiTheme="minorHAnsi"/>
        </w:rPr>
        <w:t>a</w:t>
      </w:r>
      <w:r w:rsidRPr="000F507B">
        <w:rPr>
          <w:rFonts w:asciiTheme="minorHAnsi" w:hAnsiTheme="minorHAnsi"/>
        </w:rPr>
        <w:t>chievements: The story of Reichenbach.</w:t>
      </w:r>
      <w:r w:rsidR="00210226" w:rsidRPr="000F507B">
        <w:rPr>
          <w:rFonts w:asciiTheme="minorHAnsi" w:hAnsiTheme="minorHAnsi"/>
        </w:rPr>
        <w:t>”</w:t>
      </w:r>
    </w:p>
    <w:p w14:paraId="4A6D2F1D" w14:textId="77777777" w:rsidR="00EF4809" w:rsidRDefault="00EF4809" w:rsidP="004F631A">
      <w:pPr>
        <w:rPr>
          <w:rFonts w:ascii="Calibri" w:hAnsi="Calibri" w:cs="Calibri"/>
          <w:b/>
          <w:bCs/>
        </w:rPr>
      </w:pPr>
    </w:p>
    <w:p w14:paraId="77DE4830" w14:textId="642C163C" w:rsidR="00F357FD" w:rsidRPr="00715BBB" w:rsidRDefault="00287D6E" w:rsidP="004F631A">
      <w:pPr>
        <w:rPr>
          <w:rFonts w:asciiTheme="minorHAnsi" w:hAnsiTheme="minorHAnsi"/>
          <w:b/>
          <w:i/>
          <w:iCs/>
        </w:rPr>
      </w:pPr>
      <w:r>
        <w:rPr>
          <w:rFonts w:ascii="Calibri" w:hAnsi="Calibri" w:cs="Calibri"/>
          <w:b/>
          <w:bCs/>
        </w:rPr>
        <w:t>PHRONESIS LAB</w:t>
      </w:r>
      <w:r w:rsidRPr="000F507B">
        <w:rPr>
          <w:rFonts w:asciiTheme="minorHAnsi" w:hAnsiTheme="minorHAnsi"/>
          <w:b/>
        </w:rPr>
        <w:t xml:space="preserve"> HIGH SCHOOL SEMINAR</w:t>
      </w:r>
      <w:r w:rsidR="00E875DD" w:rsidRPr="000F507B">
        <w:rPr>
          <w:rFonts w:asciiTheme="minorHAnsi" w:hAnsiTheme="minorHAnsi"/>
          <w:b/>
        </w:rPr>
        <w:t xml:space="preserve">: </w:t>
      </w:r>
      <w:r w:rsidR="00E875DD" w:rsidRPr="00715BBB">
        <w:rPr>
          <w:rFonts w:asciiTheme="minorHAnsi" w:hAnsiTheme="minorHAnsi"/>
          <w:b/>
          <w:i/>
          <w:iCs/>
        </w:rPr>
        <w:t xml:space="preserve">Peace and Social Justice </w:t>
      </w:r>
    </w:p>
    <w:p w14:paraId="38ACD30F" w14:textId="70156FE5" w:rsidR="00E949F2" w:rsidRPr="000F507B" w:rsidRDefault="00E949F2" w:rsidP="004F631A">
      <w:pPr>
        <w:ind w:left="540" w:hanging="540"/>
        <w:rPr>
          <w:rFonts w:asciiTheme="minorHAnsi" w:hAnsiTheme="minorHAnsi"/>
        </w:rPr>
      </w:pPr>
      <w:r w:rsidRPr="002444D0">
        <w:rPr>
          <w:rFonts w:asciiTheme="minorHAnsi" w:hAnsiTheme="minorHAnsi"/>
          <w:bCs/>
        </w:rPr>
        <w:t>Spring 2016, 2015, 20</w:t>
      </w:r>
      <w:r w:rsidR="00D0270B">
        <w:rPr>
          <w:rFonts w:asciiTheme="minorHAnsi" w:hAnsiTheme="minorHAnsi"/>
          <w:bCs/>
        </w:rPr>
        <w:t>1</w:t>
      </w:r>
      <w:r w:rsidRPr="002444D0">
        <w:rPr>
          <w:rFonts w:asciiTheme="minorHAnsi" w:hAnsiTheme="minorHAnsi"/>
          <w:bCs/>
        </w:rPr>
        <w:t>4, 2013:</w:t>
      </w:r>
      <w:r w:rsidRPr="000F50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“</w:t>
      </w:r>
      <w:r w:rsidRPr="000F507B">
        <w:rPr>
          <w:rFonts w:asciiTheme="minorHAnsi" w:hAnsiTheme="minorHAnsi"/>
        </w:rPr>
        <w:t>Peace and Social Justice</w:t>
      </w:r>
      <w:r>
        <w:rPr>
          <w:rFonts w:asciiTheme="minorHAnsi" w:hAnsiTheme="minorHAnsi"/>
        </w:rPr>
        <w:t>,”</w:t>
      </w:r>
      <w:r w:rsidRPr="002444D0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OSU student-led </w:t>
      </w:r>
      <w:r>
        <w:rPr>
          <w:rFonts w:asciiTheme="minorHAnsi" w:hAnsiTheme="minorHAnsi"/>
        </w:rPr>
        <w:t>s</w:t>
      </w:r>
      <w:r w:rsidRPr="000F507B">
        <w:rPr>
          <w:rFonts w:asciiTheme="minorHAnsi" w:hAnsiTheme="minorHAnsi"/>
        </w:rPr>
        <w:t>eminar offered for ten-weeks each spring term to 10-15 students from the College Hill High School Alternative Education Program</w:t>
      </w:r>
      <w:r>
        <w:rPr>
          <w:rFonts w:asciiTheme="minorHAnsi" w:hAnsiTheme="minorHAnsi"/>
        </w:rPr>
        <w:t xml:space="preserve"> in Corvallis, OR, co-supervised with Stephanie Jenkins.</w:t>
      </w:r>
    </w:p>
    <w:p w14:paraId="4CEBB791" w14:textId="09EE1C08" w:rsidR="007E2751" w:rsidRDefault="007E2751" w:rsidP="004F631A">
      <w:pPr>
        <w:rPr>
          <w:rFonts w:asciiTheme="minorHAnsi" w:hAnsiTheme="minorHAnsi"/>
          <w:b/>
          <w:sz w:val="10"/>
          <w:szCs w:val="10"/>
        </w:rPr>
      </w:pPr>
    </w:p>
    <w:p w14:paraId="551AB4CE" w14:textId="77777777" w:rsidR="007B1242" w:rsidRDefault="007B1242" w:rsidP="004F631A">
      <w:pPr>
        <w:jc w:val="center"/>
        <w:rPr>
          <w:rFonts w:asciiTheme="minorHAnsi" w:hAnsiTheme="minorHAnsi" w:cstheme="minorHAnsi"/>
          <w:b/>
        </w:rPr>
      </w:pPr>
    </w:p>
    <w:p w14:paraId="2A303C47" w14:textId="77777777" w:rsidR="00C54684" w:rsidRDefault="00C54684" w:rsidP="004F631A">
      <w:pPr>
        <w:jc w:val="center"/>
        <w:rPr>
          <w:rFonts w:asciiTheme="minorHAnsi" w:hAnsiTheme="minorHAnsi" w:cstheme="minorHAnsi"/>
          <w:b/>
        </w:rPr>
      </w:pPr>
    </w:p>
    <w:p w14:paraId="64592C2A" w14:textId="77777777" w:rsidR="00EF4809" w:rsidRDefault="00EF4809" w:rsidP="004F631A">
      <w:pPr>
        <w:jc w:val="center"/>
        <w:rPr>
          <w:rFonts w:asciiTheme="minorHAnsi" w:hAnsiTheme="minorHAnsi" w:cstheme="minorHAnsi"/>
          <w:b/>
        </w:rPr>
      </w:pPr>
    </w:p>
    <w:p w14:paraId="3E4173E4" w14:textId="77777777" w:rsidR="00EF4809" w:rsidRDefault="00EF4809" w:rsidP="004F631A">
      <w:pPr>
        <w:jc w:val="center"/>
        <w:rPr>
          <w:rFonts w:asciiTheme="minorHAnsi" w:hAnsiTheme="minorHAnsi" w:cstheme="minorHAnsi"/>
          <w:b/>
        </w:rPr>
      </w:pPr>
    </w:p>
    <w:p w14:paraId="734311A4" w14:textId="77777777" w:rsidR="00EF4809" w:rsidRDefault="00EF4809" w:rsidP="004F631A">
      <w:pPr>
        <w:jc w:val="center"/>
        <w:rPr>
          <w:rFonts w:asciiTheme="minorHAnsi" w:hAnsiTheme="minorHAnsi" w:cstheme="minorHAnsi"/>
          <w:b/>
        </w:rPr>
      </w:pPr>
    </w:p>
    <w:p w14:paraId="39AB3A83" w14:textId="77777777" w:rsidR="00EF4809" w:rsidRDefault="00EF4809" w:rsidP="004F631A">
      <w:pPr>
        <w:jc w:val="center"/>
        <w:rPr>
          <w:rFonts w:asciiTheme="minorHAnsi" w:hAnsiTheme="minorHAnsi" w:cstheme="minorHAnsi"/>
          <w:b/>
        </w:rPr>
      </w:pPr>
    </w:p>
    <w:p w14:paraId="4A7A719E" w14:textId="77777777" w:rsidR="004456C4" w:rsidRDefault="004456C4" w:rsidP="004456C4">
      <w:pPr>
        <w:jc w:val="center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lastRenderedPageBreak/>
        <w:t>STUDENT ADVISING</w:t>
      </w:r>
    </w:p>
    <w:p w14:paraId="7542311C" w14:textId="77777777" w:rsidR="004456C4" w:rsidRPr="00BF12AD" w:rsidRDefault="004456C4" w:rsidP="004456C4">
      <w:pPr>
        <w:jc w:val="center"/>
        <w:rPr>
          <w:rFonts w:asciiTheme="minorHAnsi" w:hAnsiTheme="minorHAnsi"/>
          <w:b/>
        </w:rPr>
      </w:pPr>
    </w:p>
    <w:p w14:paraId="0612D4D4" w14:textId="06358E66" w:rsidR="0043559E" w:rsidRDefault="0043559E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 xml:space="preserve">2024+ </w:t>
      </w:r>
      <w:r>
        <w:rPr>
          <w:rFonts w:asciiTheme="minorHAnsi" w:hAnsiTheme="minorHAnsi"/>
        </w:rPr>
        <w:tab/>
        <w:t>Jack Derbenti, Honors College (Major Advisor, expected defense May 2026)</w:t>
      </w:r>
    </w:p>
    <w:p w14:paraId="3C55FC2A" w14:textId="20AC5822" w:rsidR="0043559E" w:rsidRDefault="0043559E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2023+</w:t>
      </w:r>
      <w:r>
        <w:rPr>
          <w:rFonts w:asciiTheme="minorHAnsi" w:hAnsiTheme="minorHAnsi"/>
        </w:rPr>
        <w:tab/>
        <w:t>Caleb Anderson, MA in Applied Ethics (Major Advisor, expected defense 2026)</w:t>
      </w:r>
    </w:p>
    <w:p w14:paraId="4F5BEC6D" w14:textId="587CBDB2" w:rsidR="0043559E" w:rsidRDefault="0043559E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2024-25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Aaron Maves, Honors College (Major Advisor, defended 05/30/25).</w:t>
      </w:r>
    </w:p>
    <w:p w14:paraId="56658E9E" w14:textId="11F717E2" w:rsidR="004456C4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2022-</w:t>
      </w:r>
      <w:proofErr w:type="gramStart"/>
      <w:r w:rsidRPr="00BF12AD">
        <w:rPr>
          <w:rFonts w:asciiTheme="minorHAnsi" w:hAnsiTheme="minorHAnsi"/>
          <w:b/>
          <w:bCs/>
        </w:rPr>
        <w:t>23</w:t>
      </w:r>
      <w:r>
        <w:rPr>
          <w:rFonts w:asciiTheme="minorHAnsi" w:hAnsiTheme="minorHAnsi"/>
        </w:rPr>
        <w:t xml:space="preserve">  Caleb</w:t>
      </w:r>
      <w:proofErr w:type="gramEnd"/>
      <w:r>
        <w:rPr>
          <w:rFonts w:asciiTheme="minorHAnsi" w:hAnsiTheme="minorHAnsi"/>
        </w:rPr>
        <w:t xml:space="preserve"> Anderson, Honors College (Major Advisor, defended 05/30/23).</w:t>
      </w:r>
    </w:p>
    <w:p w14:paraId="111D2389" w14:textId="77777777" w:rsidR="004456C4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2023</w:t>
      </w:r>
      <w:r>
        <w:rPr>
          <w:rFonts w:asciiTheme="minorHAnsi" w:hAnsiTheme="minorHAnsi"/>
        </w:rPr>
        <w:tab/>
        <w:t>Tarsa Weikert, MS Applied Ethics (Minor Advisor, defended 05/31/23).</w:t>
      </w:r>
    </w:p>
    <w:p w14:paraId="25E8F3F8" w14:textId="77777777" w:rsidR="004456C4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2021-22</w:t>
      </w:r>
      <w:r>
        <w:rPr>
          <w:rFonts w:asciiTheme="minorHAnsi" w:hAnsiTheme="minorHAnsi"/>
        </w:rPr>
        <w:tab/>
        <w:t>Tully Turk, MA English (Minor Advisor, defended Aug. 2022).</w:t>
      </w:r>
    </w:p>
    <w:p w14:paraId="74E44995" w14:textId="77777777" w:rsidR="004456C4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2021-22</w:t>
      </w:r>
      <w:r>
        <w:rPr>
          <w:rFonts w:asciiTheme="minorHAnsi" w:hAnsiTheme="minorHAnsi"/>
        </w:rPr>
        <w:tab/>
      </w:r>
      <w:r w:rsidRPr="000F507B">
        <w:rPr>
          <w:rFonts w:asciiTheme="minorHAnsi" w:hAnsiTheme="minorHAnsi"/>
        </w:rPr>
        <w:t>Clay Williams,</w:t>
      </w:r>
      <w:r>
        <w:rPr>
          <w:rFonts w:asciiTheme="minorHAnsi" w:hAnsiTheme="minorHAnsi"/>
        </w:rPr>
        <w:t xml:space="preserve"> MA </w:t>
      </w:r>
      <w:r w:rsidRPr="000F507B">
        <w:rPr>
          <w:rFonts w:asciiTheme="minorHAnsi" w:hAnsiTheme="minorHAnsi"/>
        </w:rPr>
        <w:t>Interdisciplinary Studies</w:t>
      </w:r>
      <w:r>
        <w:rPr>
          <w:rFonts w:asciiTheme="minorHAnsi" w:hAnsiTheme="minorHAnsi"/>
        </w:rPr>
        <w:t xml:space="preserve"> (Minor Advisor, defended June 2022).</w:t>
      </w:r>
    </w:p>
    <w:p w14:paraId="74E7C6D2" w14:textId="77777777" w:rsidR="004456C4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2021-22</w:t>
      </w:r>
      <w:r>
        <w:rPr>
          <w:rFonts w:asciiTheme="minorHAnsi" w:hAnsiTheme="minorHAnsi"/>
        </w:rPr>
        <w:tab/>
        <w:t>Jon Anderegg, PhD History and Philosophy of Science program (Major Advisor, transferred to Forestry MS program June 2022).</w:t>
      </w:r>
    </w:p>
    <w:p w14:paraId="7AC3637E" w14:textId="77777777" w:rsidR="004456C4" w:rsidRDefault="004456C4" w:rsidP="00BF12AD">
      <w:pPr>
        <w:spacing w:line="276" w:lineRule="auto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2019-20</w:t>
      </w:r>
      <w:r>
        <w:rPr>
          <w:rFonts w:asciiTheme="minorHAnsi" w:hAnsiTheme="minorHAnsi"/>
        </w:rPr>
        <w:tab/>
        <w:t>Anna Clouse, MA Applied Ethics (Major Advisor, defended June 2020).</w:t>
      </w:r>
    </w:p>
    <w:p w14:paraId="34CCC6B2" w14:textId="77777777" w:rsidR="004456C4" w:rsidRPr="000F507B" w:rsidRDefault="004456C4" w:rsidP="00BF12AD">
      <w:pPr>
        <w:spacing w:line="276" w:lineRule="auto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2019-20</w:t>
      </w:r>
      <w:r w:rsidRPr="000F507B">
        <w:rPr>
          <w:rFonts w:asciiTheme="minorHAnsi" w:hAnsiTheme="minorHAnsi"/>
        </w:rPr>
        <w:tab/>
        <w:t>Sophia Betts, Phronesis Lab Intern, PHL Major.</w:t>
      </w:r>
    </w:p>
    <w:p w14:paraId="2EEF6020" w14:textId="77777777" w:rsidR="004456C4" w:rsidRPr="000F507B" w:rsidRDefault="004456C4" w:rsidP="00BF12AD">
      <w:pPr>
        <w:spacing w:line="276" w:lineRule="auto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2019-21</w:t>
      </w:r>
      <w:r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ab/>
        <w:t>Clay Williams, Phronesis Lab Intern, PHL Major.</w:t>
      </w:r>
    </w:p>
    <w:p w14:paraId="30476DB7" w14:textId="77777777" w:rsidR="004456C4" w:rsidRPr="000F507B" w:rsidRDefault="004456C4" w:rsidP="00BF12AD">
      <w:pPr>
        <w:spacing w:line="276" w:lineRule="auto"/>
        <w:ind w:left="1440" w:hanging="144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2018-19</w:t>
      </w:r>
      <w:r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 xml:space="preserve">Chloe Sain-Thomason, Phronesis Lab Intern, PHL/HDFS Double Major. </w:t>
      </w:r>
    </w:p>
    <w:p w14:paraId="3F48C0E6" w14:textId="77777777" w:rsidR="004456C4" w:rsidRPr="000F507B" w:rsidRDefault="004456C4" w:rsidP="00BF12AD">
      <w:pPr>
        <w:spacing w:line="276" w:lineRule="auto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2017-18</w:t>
      </w:r>
      <w:r w:rsidRPr="00BF12AD">
        <w:rPr>
          <w:rFonts w:asciiTheme="minorHAnsi" w:hAnsiTheme="minorHAnsi"/>
          <w:b/>
          <w:bCs/>
        </w:rPr>
        <w:tab/>
      </w:r>
      <w:r w:rsidRPr="000F507B">
        <w:rPr>
          <w:rFonts w:asciiTheme="minorHAnsi" w:hAnsiTheme="minorHAnsi"/>
        </w:rPr>
        <w:t>Connor Garrett, Phronesis Lab Intern, Physics Major, PHL Minor.</w:t>
      </w:r>
    </w:p>
    <w:p w14:paraId="651D12F7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2018</w:t>
      </w:r>
      <w:r>
        <w:rPr>
          <w:rFonts w:asciiTheme="minorHAnsi" w:hAnsiTheme="minorHAnsi"/>
        </w:rPr>
        <w:tab/>
      </w:r>
      <w:r w:rsidRPr="000F507B">
        <w:rPr>
          <w:rFonts w:asciiTheme="minorHAnsi" w:hAnsiTheme="minorHAnsi"/>
        </w:rPr>
        <w:t>Hannah Kirk, Honors College (Minor Advisor, defended 05/18).</w:t>
      </w:r>
    </w:p>
    <w:p w14:paraId="5CD70ED4" w14:textId="77777777" w:rsidR="004456C4" w:rsidRPr="00585500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 xml:space="preserve">2018 </w:t>
      </w:r>
      <w:r w:rsidRPr="000F507B">
        <w:rPr>
          <w:rFonts w:asciiTheme="minorHAnsi" w:hAnsiTheme="minorHAnsi"/>
        </w:rPr>
        <w:tab/>
        <w:t>True Gibson, Honors College (Minor Advisor, defended 05/18).</w:t>
      </w:r>
    </w:p>
    <w:p w14:paraId="4160CFE7" w14:textId="61275D31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2016</w:t>
      </w:r>
      <w:r w:rsidRPr="000F507B">
        <w:rPr>
          <w:rFonts w:asciiTheme="minorHAnsi" w:hAnsiTheme="minorHAnsi"/>
        </w:rPr>
        <w:tab/>
        <w:t xml:space="preserve">Christian Bjørkdahl, PhD </w:t>
      </w:r>
      <w:r>
        <w:rPr>
          <w:rFonts w:asciiTheme="minorHAnsi" w:hAnsiTheme="minorHAnsi"/>
        </w:rPr>
        <w:t>(</w:t>
      </w:r>
      <w:r w:rsidRPr="000F507B">
        <w:rPr>
          <w:rFonts w:asciiTheme="minorHAnsi" w:hAnsiTheme="minorHAnsi"/>
        </w:rPr>
        <w:t xml:space="preserve">External Examiner, Philosophy, Classics, History of Art </w:t>
      </w:r>
      <w:r w:rsidR="00BF12AD">
        <w:rPr>
          <w:rFonts w:asciiTheme="minorHAnsi" w:hAnsiTheme="minorHAnsi"/>
        </w:rPr>
        <w:t xml:space="preserve">&amp; </w:t>
      </w:r>
      <w:r w:rsidRPr="000F507B">
        <w:rPr>
          <w:rFonts w:asciiTheme="minorHAnsi" w:hAnsiTheme="minorHAnsi"/>
        </w:rPr>
        <w:t xml:space="preserve">Ideas, University of Oslo, </w:t>
      </w:r>
      <w:r w:rsidR="00BF12AD">
        <w:rPr>
          <w:rFonts w:asciiTheme="minorHAnsi" w:hAnsiTheme="minorHAnsi"/>
        </w:rPr>
        <w:t>defended</w:t>
      </w:r>
      <w:r w:rsidR="0004518D">
        <w:rPr>
          <w:rFonts w:asciiTheme="minorHAnsi" w:hAnsiTheme="minorHAnsi"/>
        </w:rPr>
        <w:t xml:space="preserve"> </w:t>
      </w:r>
      <w:r w:rsidR="00BF12AD">
        <w:rPr>
          <w:rFonts w:asciiTheme="minorHAnsi" w:hAnsiTheme="minorHAnsi"/>
        </w:rPr>
        <w:t>12/16</w:t>
      </w:r>
      <w:r w:rsidRPr="000F507B">
        <w:rPr>
          <w:rFonts w:asciiTheme="minorHAnsi" w:hAnsiTheme="minorHAnsi"/>
        </w:rPr>
        <w:t>.</w:t>
      </w:r>
      <w:r>
        <w:rPr>
          <w:rFonts w:asciiTheme="minorHAnsi" w:hAnsiTheme="minorHAnsi"/>
        </w:rPr>
        <w:t>)</w:t>
      </w:r>
    </w:p>
    <w:p w14:paraId="3A14B88B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2016</w:t>
      </w:r>
      <w:r w:rsidRPr="000F507B">
        <w:rPr>
          <w:rFonts w:asciiTheme="minorHAnsi" w:hAnsiTheme="minorHAnsi"/>
        </w:rPr>
        <w:tab/>
        <w:t xml:space="preserve">Alyssa Raymond, MA Interdisciplinary Studies (Minor Advisor, defended </w:t>
      </w:r>
      <w:r>
        <w:rPr>
          <w:rFonts w:asciiTheme="minorHAnsi" w:hAnsiTheme="minorHAnsi"/>
        </w:rPr>
        <w:t>June 20</w:t>
      </w:r>
      <w:r w:rsidRPr="000F507B">
        <w:rPr>
          <w:rFonts w:asciiTheme="minorHAnsi" w:hAnsiTheme="minorHAnsi"/>
        </w:rPr>
        <w:t>16).</w:t>
      </w:r>
    </w:p>
    <w:p w14:paraId="47F88E5A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2013-14</w:t>
      </w:r>
      <w:r w:rsidRPr="000F507B">
        <w:rPr>
          <w:rFonts w:asciiTheme="minorHAnsi" w:hAnsiTheme="minorHAnsi"/>
        </w:rPr>
        <w:tab/>
        <w:t xml:space="preserve">Nicholas Pihl, Honors College (Major Advisor, defended </w:t>
      </w:r>
      <w:r>
        <w:rPr>
          <w:rFonts w:asciiTheme="minorHAnsi" w:hAnsiTheme="minorHAnsi"/>
        </w:rPr>
        <w:t>May 20</w:t>
      </w:r>
      <w:r w:rsidRPr="000F507B">
        <w:rPr>
          <w:rFonts w:asciiTheme="minorHAnsi" w:hAnsiTheme="minorHAnsi"/>
        </w:rPr>
        <w:t>14).</w:t>
      </w:r>
    </w:p>
    <w:p w14:paraId="2579F514" w14:textId="7890372C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2013 +</w:t>
      </w:r>
      <w:r w:rsidRPr="000F507B">
        <w:rPr>
          <w:rFonts w:asciiTheme="minorHAnsi" w:hAnsiTheme="minorHAnsi"/>
        </w:rPr>
        <w:tab/>
        <w:t xml:space="preserve">Julio Orozco, MA Applied Ethics (Major Advisor, left program; co-authored “Scientific Sexism and Racism” </w:t>
      </w:r>
      <w:r w:rsidR="00BF12AD">
        <w:rPr>
          <w:rFonts w:asciiTheme="minorHAnsi" w:hAnsiTheme="minorHAnsi"/>
        </w:rPr>
        <w:t xml:space="preserve">in </w:t>
      </w:r>
      <w:r w:rsidRPr="000F507B">
        <w:rPr>
          <w:rFonts w:asciiTheme="minorHAnsi" w:hAnsiTheme="minorHAnsi"/>
        </w:rPr>
        <w:t xml:space="preserve">the </w:t>
      </w:r>
      <w:r w:rsidRPr="000F507B">
        <w:rPr>
          <w:rFonts w:asciiTheme="minorHAnsi" w:hAnsiTheme="minorHAnsi"/>
          <w:i/>
        </w:rPr>
        <w:t>Wiley Blackwell Encyclopedia of Gender and Sexuality Studies</w:t>
      </w:r>
      <w:r w:rsidRPr="000F507B">
        <w:rPr>
          <w:rFonts w:asciiTheme="minorHAnsi" w:hAnsiTheme="minorHAnsi"/>
        </w:rPr>
        <w:t>).</w:t>
      </w:r>
    </w:p>
    <w:p w14:paraId="52BBC6B3" w14:textId="77777777" w:rsidR="004456C4" w:rsidRPr="008B76AE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 xml:space="preserve">2012-13 </w:t>
      </w:r>
      <w:r w:rsidRPr="000F507B">
        <w:rPr>
          <w:rFonts w:asciiTheme="minorHAnsi" w:hAnsiTheme="minorHAnsi"/>
        </w:rPr>
        <w:tab/>
        <w:t xml:space="preserve">Sean Creighton, Phronesis Lab Co-founder, MA Applied Ethics, (Minor Advisor, defended </w:t>
      </w:r>
      <w:r>
        <w:rPr>
          <w:rFonts w:asciiTheme="minorHAnsi" w:hAnsiTheme="minorHAnsi"/>
        </w:rPr>
        <w:t>01/</w:t>
      </w:r>
      <w:r w:rsidRPr="000F507B">
        <w:rPr>
          <w:rFonts w:asciiTheme="minorHAnsi" w:hAnsiTheme="minorHAnsi"/>
        </w:rPr>
        <w:t>13).</w:t>
      </w:r>
    </w:p>
    <w:p w14:paraId="08C290FB" w14:textId="77777777" w:rsidR="004456C4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2011-13</w:t>
      </w:r>
      <w:r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ab/>
        <w:t xml:space="preserve">Matt Gaddis, Phronesis Lab Co-founder, MA Applied Ethics, (Major Advisor, defended </w:t>
      </w:r>
      <w:r>
        <w:rPr>
          <w:rFonts w:asciiTheme="minorHAnsi" w:hAnsiTheme="minorHAnsi"/>
        </w:rPr>
        <w:t>09/</w:t>
      </w:r>
      <w:r w:rsidRPr="000F507B">
        <w:rPr>
          <w:rFonts w:asciiTheme="minorHAnsi" w:hAnsiTheme="minorHAnsi"/>
        </w:rPr>
        <w:t>13).</w:t>
      </w:r>
    </w:p>
    <w:p w14:paraId="2B409965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2011-12</w:t>
      </w:r>
      <w:r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ab/>
        <w:t xml:space="preserve">Dean Clark, Honors College (Major Advisor, defended project in History </w:t>
      </w:r>
      <w:r>
        <w:rPr>
          <w:rFonts w:asciiTheme="minorHAnsi" w:hAnsiTheme="minorHAnsi"/>
        </w:rPr>
        <w:t>Aug. 20</w:t>
      </w:r>
      <w:r w:rsidRPr="000F507B">
        <w:rPr>
          <w:rFonts w:asciiTheme="minorHAnsi" w:hAnsiTheme="minorHAnsi"/>
        </w:rPr>
        <w:t>12).</w:t>
      </w:r>
    </w:p>
    <w:p w14:paraId="6849719C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2009-10</w:t>
      </w:r>
      <w:r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ab/>
        <w:t>Samantha Smee, Honors College (Minor Advisor, defended</w:t>
      </w:r>
      <w:r>
        <w:rPr>
          <w:rFonts w:asciiTheme="minorHAnsi" w:hAnsiTheme="minorHAnsi"/>
        </w:rPr>
        <w:t xml:space="preserve"> May 20</w:t>
      </w:r>
      <w:r w:rsidRPr="000F507B">
        <w:rPr>
          <w:rFonts w:asciiTheme="minorHAnsi" w:hAnsiTheme="minorHAnsi"/>
        </w:rPr>
        <w:t>10).</w:t>
      </w:r>
    </w:p>
    <w:p w14:paraId="6498572B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 xml:space="preserve">2008-09 </w:t>
      </w:r>
      <w:r w:rsidRPr="000F507B">
        <w:rPr>
          <w:rFonts w:asciiTheme="minorHAnsi" w:hAnsiTheme="minorHAnsi"/>
        </w:rPr>
        <w:tab/>
        <w:t>Meghan Kahnle, Honors College (Major Advisor, defended a final project in Graphic Arts in 2009)</w:t>
      </w:r>
      <w:r>
        <w:rPr>
          <w:rFonts w:asciiTheme="minorHAnsi" w:hAnsiTheme="minorHAnsi"/>
        </w:rPr>
        <w:t>.</w:t>
      </w:r>
    </w:p>
    <w:p w14:paraId="4355033C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2007-09</w:t>
      </w:r>
      <w:r w:rsidRPr="000F507B">
        <w:rPr>
          <w:rFonts w:asciiTheme="minorHAnsi" w:hAnsiTheme="minorHAnsi"/>
        </w:rPr>
        <w:t xml:space="preserve"> </w:t>
      </w:r>
      <w:r w:rsidRPr="000F507B">
        <w:rPr>
          <w:rFonts w:asciiTheme="minorHAnsi" w:hAnsiTheme="minorHAnsi"/>
        </w:rPr>
        <w:tab/>
        <w:t xml:space="preserve">Masayuki Luke Sugie, MA Applied Ethics (Major Advisor, defended </w:t>
      </w:r>
      <w:r>
        <w:rPr>
          <w:rFonts w:asciiTheme="minorHAnsi" w:hAnsiTheme="minorHAnsi"/>
        </w:rPr>
        <w:t>Nov. 20</w:t>
      </w:r>
      <w:r w:rsidRPr="000F507B">
        <w:rPr>
          <w:rFonts w:asciiTheme="minorHAnsi" w:hAnsiTheme="minorHAnsi"/>
        </w:rPr>
        <w:t>09).</w:t>
      </w:r>
    </w:p>
    <w:p w14:paraId="2F69DCE1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 xml:space="preserve">2007-08 </w:t>
      </w:r>
      <w:r w:rsidRPr="000F507B">
        <w:rPr>
          <w:rFonts w:asciiTheme="minorHAnsi" w:hAnsiTheme="minorHAnsi"/>
        </w:rPr>
        <w:tab/>
        <w:t xml:space="preserve">Myra Long, Honors College (Major </w:t>
      </w:r>
      <w:r>
        <w:rPr>
          <w:rFonts w:asciiTheme="minorHAnsi" w:hAnsiTheme="minorHAnsi"/>
        </w:rPr>
        <w:t>A</w:t>
      </w:r>
      <w:r w:rsidRPr="000F507B">
        <w:rPr>
          <w:rFonts w:asciiTheme="minorHAnsi" w:hAnsiTheme="minorHAnsi"/>
        </w:rPr>
        <w:t xml:space="preserve">dvisor, defended </w:t>
      </w:r>
      <w:r>
        <w:rPr>
          <w:rFonts w:asciiTheme="minorHAnsi" w:hAnsiTheme="minorHAnsi"/>
        </w:rPr>
        <w:t>May 20</w:t>
      </w:r>
      <w:r w:rsidRPr="000F507B">
        <w:rPr>
          <w:rFonts w:asciiTheme="minorHAnsi" w:hAnsiTheme="minorHAnsi"/>
        </w:rPr>
        <w:t xml:space="preserve">08). </w:t>
      </w:r>
    </w:p>
    <w:p w14:paraId="0B4B738A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2006-07</w:t>
      </w:r>
      <w:r w:rsidRPr="000F507B">
        <w:rPr>
          <w:rFonts w:asciiTheme="minorHAnsi" w:hAnsiTheme="minorHAnsi"/>
        </w:rPr>
        <w:tab/>
        <w:t xml:space="preserve">Sophie Scott, Honors College (Major Advisor, defended Spring </w:t>
      </w:r>
      <w:r>
        <w:rPr>
          <w:rFonts w:asciiTheme="minorHAnsi" w:hAnsiTheme="minorHAnsi"/>
        </w:rPr>
        <w:t>20</w:t>
      </w:r>
      <w:r w:rsidRPr="000F507B">
        <w:rPr>
          <w:rFonts w:asciiTheme="minorHAnsi" w:hAnsiTheme="minorHAnsi"/>
        </w:rPr>
        <w:t>07).</w:t>
      </w:r>
    </w:p>
    <w:p w14:paraId="689C39C4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 xml:space="preserve">2005-06 </w:t>
      </w:r>
      <w:r w:rsidRPr="000F507B">
        <w:rPr>
          <w:rFonts w:asciiTheme="minorHAnsi" w:hAnsiTheme="minorHAnsi"/>
        </w:rPr>
        <w:tab/>
        <w:t xml:space="preserve">Erik Helzer, Honors College (Minor Advisor, defended Spring </w:t>
      </w:r>
      <w:r>
        <w:rPr>
          <w:rFonts w:asciiTheme="minorHAnsi" w:hAnsiTheme="minorHAnsi"/>
        </w:rPr>
        <w:t>20</w:t>
      </w:r>
      <w:r w:rsidRPr="000F507B">
        <w:rPr>
          <w:rFonts w:asciiTheme="minorHAnsi" w:hAnsiTheme="minorHAnsi"/>
        </w:rPr>
        <w:t>06).</w:t>
      </w:r>
    </w:p>
    <w:p w14:paraId="4C60FCBA" w14:textId="77777777" w:rsidR="004456C4" w:rsidRPr="000F507B" w:rsidRDefault="004456C4" w:rsidP="00BF12AD">
      <w:pPr>
        <w:spacing w:line="276" w:lineRule="auto"/>
        <w:ind w:left="900" w:hanging="900"/>
        <w:contextualSpacing/>
        <w:rPr>
          <w:rFonts w:asciiTheme="minorHAnsi" w:hAnsiTheme="minorHAnsi"/>
        </w:rPr>
      </w:pPr>
      <w:r w:rsidRPr="00BF12AD">
        <w:rPr>
          <w:rFonts w:asciiTheme="minorHAnsi" w:hAnsiTheme="minorHAnsi"/>
          <w:b/>
          <w:bCs/>
        </w:rPr>
        <w:t>2000</w:t>
      </w:r>
      <w:r w:rsidRPr="000F507B">
        <w:rPr>
          <w:rFonts w:asciiTheme="minorHAnsi" w:hAnsiTheme="minorHAnsi"/>
        </w:rPr>
        <w:tab/>
        <w:t xml:space="preserve">Mimi Marinucci, PhD </w:t>
      </w:r>
      <w:r>
        <w:rPr>
          <w:rFonts w:asciiTheme="minorHAnsi" w:hAnsiTheme="minorHAnsi"/>
        </w:rPr>
        <w:t>(</w:t>
      </w:r>
      <w:r w:rsidRPr="000F507B">
        <w:rPr>
          <w:rFonts w:asciiTheme="minorHAnsi" w:hAnsiTheme="minorHAnsi"/>
        </w:rPr>
        <w:t>External Examiner, Philosophy, Temple University, Philadelphia</w:t>
      </w:r>
      <w:r>
        <w:rPr>
          <w:rFonts w:asciiTheme="minorHAnsi" w:hAnsiTheme="minorHAnsi"/>
        </w:rPr>
        <w:t>)</w:t>
      </w:r>
    </w:p>
    <w:p w14:paraId="2D879364" w14:textId="77777777" w:rsidR="00BF12AD" w:rsidRDefault="00BF12AD" w:rsidP="00295A34">
      <w:pPr>
        <w:jc w:val="center"/>
        <w:rPr>
          <w:rFonts w:asciiTheme="minorHAnsi" w:hAnsiTheme="minorHAnsi"/>
          <w:b/>
        </w:rPr>
      </w:pPr>
    </w:p>
    <w:p w14:paraId="1652B5CF" w14:textId="77777777" w:rsidR="00BF12AD" w:rsidRDefault="00BF12AD" w:rsidP="00295A34">
      <w:pPr>
        <w:jc w:val="center"/>
        <w:rPr>
          <w:rFonts w:asciiTheme="minorHAnsi" w:hAnsiTheme="minorHAnsi"/>
          <w:b/>
        </w:rPr>
      </w:pPr>
    </w:p>
    <w:p w14:paraId="16602C56" w14:textId="452E251D" w:rsidR="00295A34" w:rsidRDefault="00295A34" w:rsidP="00295A34">
      <w:pPr>
        <w:jc w:val="center"/>
        <w:rPr>
          <w:rFonts w:asciiTheme="minorHAnsi" w:hAnsiTheme="minorHAnsi"/>
          <w:b/>
        </w:rPr>
      </w:pPr>
      <w:r w:rsidRPr="000F507B">
        <w:rPr>
          <w:rFonts w:asciiTheme="minorHAnsi" w:hAnsiTheme="minorHAnsi"/>
          <w:b/>
        </w:rPr>
        <w:lastRenderedPageBreak/>
        <w:t>GRANTS AND AWARDS</w:t>
      </w:r>
    </w:p>
    <w:p w14:paraId="02918AC8" w14:textId="77777777" w:rsidR="00295A34" w:rsidRPr="004D7333" w:rsidRDefault="00295A34" w:rsidP="00295A34">
      <w:pPr>
        <w:ind w:left="540" w:hanging="540"/>
        <w:rPr>
          <w:rFonts w:asciiTheme="minorHAnsi" w:hAnsiTheme="minorHAnsi"/>
          <w:bCs/>
          <w:sz w:val="13"/>
          <w:szCs w:val="13"/>
        </w:rPr>
      </w:pPr>
    </w:p>
    <w:p w14:paraId="2485BC3A" w14:textId="77777777" w:rsidR="00295A34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2024</w:t>
      </w:r>
      <w:r>
        <w:rPr>
          <w:rFonts w:asciiTheme="minorHAnsi" w:hAnsiTheme="minorHAnsi"/>
          <w:bCs/>
        </w:rPr>
        <w:tab/>
        <w:t>C. Warren Hovland Service Award, College of Liberal Arts, OSU, $500.00</w:t>
      </w:r>
    </w:p>
    <w:p w14:paraId="3992BEEF" w14:textId="77777777" w:rsidR="00295A34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2021 Rotary District 5110 Grant, Peace Literacy and VR, Willamette Valley Online Training, $8,000.</w:t>
      </w:r>
    </w:p>
    <w:p w14:paraId="4DB3BAB4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2019 Thomas R. Meehan Excellence in Teaching Award, College of Liberal Arts, $3,500.</w:t>
      </w:r>
    </w:p>
    <w:p w14:paraId="030E6A1B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2019 Corvallis Rotary After 5/Rotary District 5110 Matching Grant, for Corvallis High</w:t>
      </w:r>
      <w:r>
        <w:rPr>
          <w:rFonts w:asciiTheme="minorHAnsi" w:hAnsiTheme="minorHAnsi"/>
          <w:bCs/>
        </w:rPr>
        <w:t xml:space="preserve"> </w:t>
      </w:r>
      <w:r w:rsidRPr="00715BBB">
        <w:rPr>
          <w:rFonts w:asciiTheme="minorHAnsi" w:hAnsiTheme="minorHAnsi"/>
          <w:bCs/>
        </w:rPr>
        <w:t>School</w:t>
      </w:r>
      <w:r>
        <w:rPr>
          <w:rFonts w:asciiTheme="minorHAnsi" w:hAnsiTheme="minorHAnsi"/>
          <w:bCs/>
        </w:rPr>
        <w:t xml:space="preserve"> </w:t>
      </w:r>
      <w:r w:rsidRPr="00715BBB">
        <w:rPr>
          <w:rFonts w:asciiTheme="minorHAnsi" w:hAnsiTheme="minorHAnsi"/>
          <w:bCs/>
        </w:rPr>
        <w:t>Peace Literacy Faculty Workshop, $4000.</w:t>
      </w:r>
    </w:p>
    <w:p w14:paraId="5B0931B3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 xml:space="preserve">2017 SHPR Supplemental Funds - Graduate Student Writing Tutor, Philosophy, $750.00. </w:t>
      </w:r>
    </w:p>
    <w:p w14:paraId="0AC47A19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2017 Philosophy Service Award (also in 2004, 2007, 2009, 2011, 2013).</w:t>
      </w:r>
    </w:p>
    <w:p w14:paraId="2E8CC1F0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2016 SHPR Strategic Initiative &amp; Undergraduate Support, Phronesis Lab, $1664.00.</w:t>
      </w:r>
    </w:p>
    <w:p w14:paraId="68F8D825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2015 SHPR Strategic Initiative &amp; Undergraduate Support, Phronesis Lab, Co-PI: Stephanie Jenkins, $3000.00.</w:t>
      </w:r>
    </w:p>
    <w:p w14:paraId="2D88F9FB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2014 OSU Intercultural Student Services and the Office of Equity and Inclusion, Promise Scholar Summer Internship, Phronesis Lab, Co-PI: Stephanie Jenkins, $2,150.00.</w:t>
      </w:r>
    </w:p>
    <w:p w14:paraId="583DCBAA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2013 OSU Precollege Outreach Programs, “Leadership Camp for Creative Democracy,” Phronesis Lab, Co-PI: Sean Creighton, $1000.00.</w:t>
      </w:r>
    </w:p>
    <w:p w14:paraId="55BB24CE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2012 Top Prof awarded by The OSU Chapter of the National Senior Honor Society.</w:t>
      </w:r>
    </w:p>
    <w:p w14:paraId="077FC9D5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 xml:space="preserve">2012 Nominated for a University Honors College Herstory Professor Award. </w:t>
      </w:r>
    </w:p>
    <w:p w14:paraId="4C6E9F6F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2011 Horning Endowment for Humanities, Research Fellowship, $5,000.</w:t>
      </w:r>
    </w:p>
    <w:p w14:paraId="4AE741DC" w14:textId="77777777" w:rsidR="00295A34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2007 OSU Master Teacher 2007-2009, $500.</w:t>
      </w:r>
    </w:p>
    <w:p w14:paraId="24D67B47" w14:textId="3954A93B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 xml:space="preserve">2006 ECLAT Faculty Development Award, </w:t>
      </w:r>
      <w:r>
        <w:rPr>
          <w:rFonts w:asciiTheme="minorHAnsi" w:hAnsiTheme="minorHAnsi"/>
          <w:bCs/>
        </w:rPr>
        <w:t xml:space="preserve">College of Liberal Arts, </w:t>
      </w:r>
      <w:r w:rsidRPr="00715BBB">
        <w:rPr>
          <w:rFonts w:asciiTheme="minorHAnsi" w:hAnsiTheme="minorHAnsi"/>
          <w:bCs/>
        </w:rPr>
        <w:t>OSU, $500.</w:t>
      </w:r>
    </w:p>
    <w:p w14:paraId="53440AEA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2006 L.L. Stewart Faculty Development Award, OSU, $2,200.</w:t>
      </w:r>
    </w:p>
    <w:p w14:paraId="74638EB8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2005 CLA Research Grant, “Racism and the Objectivity of the Normative Realm: A Philosophical and Social-Psychological Analysis,” Co-PI: Bill Loges, OSU, $9,500.</w:t>
      </w:r>
    </w:p>
    <w:p w14:paraId="2A670F46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2003 NEH Summer Institute Fellowship, “Science and Values,” University of Pittsburgh, Pittsburgh, PA., $3,250.</w:t>
      </w:r>
    </w:p>
    <w:p w14:paraId="4EC1AF98" w14:textId="77777777" w:rsidR="00295A34" w:rsidRPr="00715BBB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2000 Faculty Research Grant, “Siblings Under the Skin: Feminism, Social Justice and Analytic Philosophy,” Rowan University, Glassboro, NJ., $2,100.</w:t>
      </w:r>
    </w:p>
    <w:p w14:paraId="777A38C6" w14:textId="77777777" w:rsidR="00295A34" w:rsidRDefault="00295A34" w:rsidP="005B6A6E">
      <w:pPr>
        <w:spacing w:after="120"/>
        <w:ind w:left="547" w:hanging="547"/>
        <w:rPr>
          <w:rFonts w:asciiTheme="minorHAnsi" w:hAnsiTheme="minorHAnsi"/>
          <w:bCs/>
        </w:rPr>
      </w:pPr>
      <w:r w:rsidRPr="00715BBB">
        <w:rPr>
          <w:rFonts w:asciiTheme="minorHAnsi" w:hAnsiTheme="minorHAnsi"/>
          <w:bCs/>
        </w:rPr>
        <w:t>1999 Faculty Research Grant, “Just the Facts Ma’am: Relativism, Truth and Science,” Rowan University, Glassboro, NJ., $2,175.</w:t>
      </w:r>
    </w:p>
    <w:p w14:paraId="3679AE99" w14:textId="77777777" w:rsidR="005B6A6E" w:rsidRDefault="005B6A6E" w:rsidP="004F631A">
      <w:pPr>
        <w:jc w:val="center"/>
        <w:rPr>
          <w:rFonts w:asciiTheme="minorHAnsi" w:hAnsiTheme="minorHAnsi" w:cstheme="minorHAnsi"/>
          <w:b/>
        </w:rPr>
      </w:pPr>
    </w:p>
    <w:p w14:paraId="3221DB5E" w14:textId="77777777" w:rsidR="005B6A6E" w:rsidRDefault="005B6A6E" w:rsidP="004F631A">
      <w:pPr>
        <w:jc w:val="center"/>
        <w:rPr>
          <w:rFonts w:asciiTheme="minorHAnsi" w:hAnsiTheme="minorHAnsi" w:cstheme="minorHAnsi"/>
          <w:b/>
        </w:rPr>
      </w:pPr>
    </w:p>
    <w:p w14:paraId="30CE2335" w14:textId="77777777" w:rsidR="005B6A6E" w:rsidRDefault="005B6A6E" w:rsidP="004F631A">
      <w:pPr>
        <w:jc w:val="center"/>
        <w:rPr>
          <w:rFonts w:asciiTheme="minorHAnsi" w:hAnsiTheme="minorHAnsi" w:cstheme="minorHAnsi"/>
          <w:b/>
        </w:rPr>
      </w:pPr>
    </w:p>
    <w:p w14:paraId="25F7E9D3" w14:textId="77777777" w:rsidR="005B6A6E" w:rsidRDefault="005B6A6E" w:rsidP="004F631A">
      <w:pPr>
        <w:jc w:val="center"/>
        <w:rPr>
          <w:rFonts w:asciiTheme="minorHAnsi" w:hAnsiTheme="minorHAnsi" w:cstheme="minorHAnsi"/>
          <w:b/>
        </w:rPr>
      </w:pPr>
    </w:p>
    <w:p w14:paraId="3EE25D8E" w14:textId="77777777" w:rsidR="005B6A6E" w:rsidRDefault="005B6A6E" w:rsidP="004F631A">
      <w:pPr>
        <w:jc w:val="center"/>
        <w:rPr>
          <w:rFonts w:asciiTheme="minorHAnsi" w:hAnsiTheme="minorHAnsi" w:cstheme="minorHAnsi"/>
          <w:b/>
        </w:rPr>
      </w:pPr>
    </w:p>
    <w:p w14:paraId="5B5C8A78" w14:textId="77777777" w:rsidR="002367B0" w:rsidRDefault="002367B0" w:rsidP="004F631A">
      <w:pPr>
        <w:jc w:val="center"/>
        <w:rPr>
          <w:rFonts w:asciiTheme="minorHAnsi" w:hAnsiTheme="minorHAnsi" w:cstheme="minorHAnsi"/>
          <w:b/>
        </w:rPr>
      </w:pPr>
    </w:p>
    <w:p w14:paraId="12D1FEAF" w14:textId="32D20A50" w:rsidR="001551C4" w:rsidRPr="005D5A70" w:rsidRDefault="001551C4" w:rsidP="004F631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COMMUNITY </w:t>
      </w:r>
      <w:r w:rsidRPr="005D5A70">
        <w:rPr>
          <w:rFonts w:asciiTheme="minorHAnsi" w:hAnsiTheme="minorHAnsi" w:cstheme="minorHAnsi"/>
          <w:b/>
        </w:rPr>
        <w:t>OUTREACH</w:t>
      </w:r>
    </w:p>
    <w:p w14:paraId="14288478" w14:textId="492D2BD4" w:rsidR="001551C4" w:rsidRPr="005D5A70" w:rsidRDefault="00287D6E" w:rsidP="004F631A">
      <w:pPr>
        <w:rPr>
          <w:rFonts w:asciiTheme="minorHAnsi" w:hAnsiTheme="minorHAnsi" w:cstheme="minorHAnsi"/>
          <w:b/>
        </w:rPr>
      </w:pPr>
      <w:r w:rsidRPr="005D5A70">
        <w:rPr>
          <w:rFonts w:asciiTheme="minorHAnsi" w:hAnsiTheme="minorHAnsi" w:cstheme="minorHAnsi"/>
          <w:b/>
        </w:rPr>
        <w:t>MEDIA HIGHLIGHTS:</w:t>
      </w:r>
    </w:p>
    <w:p w14:paraId="56B2D5A0" w14:textId="25FEBDEB" w:rsidR="007642A1" w:rsidRPr="007642A1" w:rsidRDefault="00BF12AD" w:rsidP="007642A1">
      <w:pPr>
        <w:pStyle w:val="Heading1"/>
        <w:ind w:left="540" w:hanging="540"/>
        <w:rPr>
          <w:rFonts w:ascii="Calibri" w:hAnsi="Calibri" w:cs="Calibri"/>
          <w:b w:val="0"/>
          <w:bCs w:val="0"/>
          <w:sz w:val="48"/>
          <w:szCs w:val="48"/>
        </w:rPr>
      </w:pPr>
      <w:r w:rsidRPr="007642A1">
        <w:rPr>
          <w:rStyle w:val="product-headertitle"/>
          <w:rFonts w:ascii="Calibri" w:hAnsi="Calibri" w:cs="Calibri"/>
          <w:b w:val="0"/>
          <w:bCs w:val="0"/>
        </w:rPr>
        <w:t>Cyborg Goddess Podcast</w:t>
      </w:r>
      <w:r w:rsidR="007642A1">
        <w:rPr>
          <w:rStyle w:val="product-headertitle"/>
          <w:rFonts w:ascii="Calibri" w:hAnsi="Calibri" w:cs="Calibri"/>
          <w:b w:val="0"/>
          <w:bCs w:val="0"/>
        </w:rPr>
        <w:t>:</w:t>
      </w:r>
      <w:r w:rsidR="007642A1" w:rsidRPr="007642A1">
        <w:rPr>
          <w:rStyle w:val="product-headertitle"/>
          <w:rFonts w:ascii="Calibri" w:hAnsi="Calibri" w:cs="Calibri"/>
          <w:b w:val="0"/>
          <w:bCs w:val="0"/>
        </w:rPr>
        <w:t xml:space="preserve"> “</w:t>
      </w:r>
      <w:r w:rsidR="007642A1" w:rsidRPr="007642A1">
        <w:rPr>
          <w:rFonts w:ascii="Calibri" w:hAnsi="Calibri" w:cs="Calibri"/>
          <w:b w:val="0"/>
          <w:bCs w:val="0"/>
        </w:rPr>
        <w:t>Practicing Peace in the Digital World</w:t>
      </w:r>
      <w:r w:rsidR="007642A1">
        <w:rPr>
          <w:rFonts w:ascii="Calibri" w:hAnsi="Calibri" w:cs="Calibri"/>
          <w:b w:val="0"/>
          <w:bCs w:val="0"/>
        </w:rPr>
        <w:t xml:space="preserve">.” 2025/06/05 </w:t>
      </w:r>
      <w:r w:rsidR="007642A1" w:rsidRPr="007642A1">
        <w:rPr>
          <w:rFonts w:ascii="Calibri" w:hAnsi="Calibri" w:cs="Calibri"/>
          <w:b w:val="0"/>
          <w:bCs w:val="0"/>
        </w:rPr>
        <w:t>https://cyborggoddess.opened.ca/podcast/practicing-peace-in-the-digital-world/</w:t>
      </w:r>
    </w:p>
    <w:p w14:paraId="315091B2" w14:textId="039603AA" w:rsidR="00585500" w:rsidRDefault="00585500" w:rsidP="00B125CF">
      <w:pPr>
        <w:ind w:left="540" w:hanging="540"/>
        <w:contextualSpacing/>
        <w:outlineLvl w:val="0"/>
        <w:rPr>
          <w:rStyle w:val="product-headertitle"/>
          <w:rFonts w:asciiTheme="minorHAnsi" w:hAnsiTheme="minorHAnsi" w:cstheme="minorHAnsi"/>
        </w:rPr>
      </w:pPr>
      <w:r>
        <w:rPr>
          <w:rStyle w:val="product-headertitle"/>
          <w:rFonts w:asciiTheme="minorHAnsi" w:hAnsiTheme="minorHAnsi" w:cstheme="minorHAnsi"/>
        </w:rPr>
        <w:t xml:space="preserve">Beaver Digest: “OSU Professors Pull Back the Curtain on What, If Anything, Makes American ‘Great’?” </w:t>
      </w:r>
      <w:r w:rsidRPr="00585500">
        <w:rPr>
          <w:rStyle w:val="product-headertitle"/>
          <w:rFonts w:asciiTheme="minorHAnsi" w:hAnsiTheme="minorHAnsi" w:cstheme="minorHAnsi"/>
        </w:rPr>
        <w:t>https://beaversdigest.orangemedianetwork.com/flipbook/the-political-issue-beavers-digest-vol-10-issue-1-november-21-2024/#30</w:t>
      </w:r>
    </w:p>
    <w:p w14:paraId="3C5E79BF" w14:textId="7EFFAB03" w:rsidR="0078189C" w:rsidRPr="00BB4D4A" w:rsidRDefault="0078189C" w:rsidP="00B125CF">
      <w:pPr>
        <w:ind w:left="540" w:hanging="540"/>
        <w:contextualSpacing/>
        <w:outlineLvl w:val="0"/>
        <w:rPr>
          <w:rFonts w:asciiTheme="minorHAnsi" w:hAnsiTheme="minorHAnsi" w:cstheme="minorHAnsi"/>
          <w:kern w:val="36"/>
          <w:sz w:val="22"/>
          <w:szCs w:val="22"/>
        </w:rPr>
      </w:pPr>
      <w:r w:rsidRPr="00AD1700">
        <w:rPr>
          <w:rStyle w:val="product-headertitle"/>
          <w:rFonts w:asciiTheme="minorHAnsi" w:hAnsiTheme="minorHAnsi" w:cstheme="minorHAnsi"/>
        </w:rPr>
        <w:t>Transforming the College Classroom Podcast</w:t>
      </w:r>
      <w:r w:rsidR="00AD1700">
        <w:rPr>
          <w:rStyle w:val="product-headertitle"/>
          <w:rFonts w:asciiTheme="minorHAnsi" w:hAnsiTheme="minorHAnsi" w:cstheme="minorHAnsi"/>
          <w:b/>
          <w:bCs/>
        </w:rPr>
        <w:t>, “</w:t>
      </w:r>
      <w:r w:rsidR="00AD1700" w:rsidRPr="00AD1700">
        <w:rPr>
          <w:rFonts w:asciiTheme="minorHAnsi" w:hAnsiTheme="minorHAnsi" w:cstheme="minorHAnsi"/>
          <w:kern w:val="36"/>
        </w:rPr>
        <w:t>Building Peace Literacy Skillsets</w:t>
      </w:r>
      <w:r w:rsidR="00AD1700">
        <w:rPr>
          <w:rFonts w:asciiTheme="minorHAnsi" w:hAnsiTheme="minorHAnsi" w:cstheme="minorHAnsi"/>
          <w:kern w:val="36"/>
        </w:rPr>
        <w:t>”</w:t>
      </w:r>
      <w:r w:rsidR="00B125CF">
        <w:rPr>
          <w:rFonts w:asciiTheme="minorHAnsi" w:hAnsiTheme="minorHAnsi" w:cstheme="minorHAnsi"/>
          <w:kern w:val="36"/>
        </w:rPr>
        <w:t xml:space="preserve"> March 2022, </w:t>
      </w:r>
      <w:r w:rsidRPr="00BB4D4A">
        <w:rPr>
          <w:rStyle w:val="product-headertitle"/>
          <w:rFonts w:asciiTheme="minorHAnsi" w:hAnsiTheme="minorHAnsi" w:cstheme="minorHAnsi"/>
          <w:sz w:val="22"/>
          <w:szCs w:val="22"/>
        </w:rPr>
        <w:t>https://podcasts.apple.com/us/podcast/transforming-the-college-classroom/id1606016067</w:t>
      </w:r>
    </w:p>
    <w:p w14:paraId="4035AFE3" w14:textId="5B7B3531" w:rsidR="001551C4" w:rsidRPr="00205FB9" w:rsidRDefault="001551C4" w:rsidP="00B125CF">
      <w:pPr>
        <w:ind w:left="540" w:hanging="540"/>
        <w:rPr>
          <w:rFonts w:asciiTheme="minorHAnsi" w:hAnsiTheme="minorHAnsi" w:cstheme="minorHAnsi"/>
        </w:rPr>
      </w:pPr>
      <w:r w:rsidRPr="00205FB9">
        <w:rPr>
          <w:rFonts w:asciiTheme="minorHAnsi" w:hAnsiTheme="minorHAnsi" w:cstheme="minorHAnsi"/>
        </w:rPr>
        <w:t>Interfaith news interview on Peace Literacy Curriculum building for kids</w:t>
      </w:r>
      <w:r w:rsidR="00B125CF">
        <w:rPr>
          <w:rFonts w:asciiTheme="minorHAnsi" w:hAnsiTheme="minorHAnsi" w:cstheme="minorHAnsi"/>
        </w:rPr>
        <w:t xml:space="preserve"> </w:t>
      </w:r>
      <w:r w:rsidRPr="00205FB9">
        <w:rPr>
          <w:rFonts w:asciiTheme="minorHAnsi" w:hAnsiTheme="minorHAnsi" w:cstheme="minorHAnsi"/>
        </w:rPr>
        <w:t xml:space="preserve">http://www.theinterfaithobserver.org/journal-articles/2019/4/8/peace-in-nuclear-times-resources-for-kids (See the heading: </w:t>
      </w:r>
      <w:r w:rsidRPr="00205FB9">
        <w:rPr>
          <w:rFonts w:asciiTheme="minorHAnsi" w:hAnsiTheme="minorHAnsi" w:cstheme="minorHAnsi"/>
          <w:bCs/>
        </w:rPr>
        <w:t>Peace Resources for Nuclear Times</w:t>
      </w:r>
      <w:r w:rsidRPr="00205FB9">
        <w:rPr>
          <w:rFonts w:asciiTheme="minorHAnsi" w:hAnsiTheme="minorHAnsi" w:cstheme="minorHAnsi"/>
        </w:rPr>
        <w:t>).</w:t>
      </w:r>
    </w:p>
    <w:p w14:paraId="66A97174" w14:textId="5B4E9E50" w:rsidR="001551C4" w:rsidRPr="00205FB9" w:rsidRDefault="001551C4" w:rsidP="004F631A">
      <w:pPr>
        <w:ind w:left="540" w:hanging="540"/>
        <w:rPr>
          <w:rFonts w:asciiTheme="minorHAnsi" w:hAnsiTheme="minorHAnsi" w:cstheme="minorHAnsi"/>
        </w:rPr>
      </w:pPr>
      <w:r w:rsidRPr="00205FB9">
        <w:rPr>
          <w:rFonts w:asciiTheme="minorHAnsi" w:hAnsiTheme="minorHAnsi" w:cstheme="minorHAnsi"/>
        </w:rPr>
        <w:t>Engaged Philosophy</w:t>
      </w:r>
      <w:r w:rsidR="00153F99">
        <w:rPr>
          <w:rFonts w:asciiTheme="minorHAnsi" w:hAnsiTheme="minorHAnsi" w:cstheme="minorHAnsi"/>
        </w:rPr>
        <w:t>,</w:t>
      </w:r>
      <w:r w:rsidRPr="00205FB9">
        <w:rPr>
          <w:rFonts w:asciiTheme="minorHAnsi" w:hAnsiTheme="minorHAnsi" w:cstheme="minorHAnsi"/>
        </w:rPr>
        <w:t xml:space="preserve"> on-line interview focused on work in Phronesis Lab http://www.engagedphilosophy.com/2018/01/09/sharyn-clough/</w:t>
      </w:r>
    </w:p>
    <w:p w14:paraId="460F2DB4" w14:textId="52936D5D" w:rsidR="00832703" w:rsidRDefault="001551C4" w:rsidP="00832703">
      <w:pPr>
        <w:ind w:left="540" w:hanging="540"/>
        <w:rPr>
          <w:rFonts w:asciiTheme="minorHAnsi" w:hAnsiTheme="minorHAnsi" w:cstheme="minorHAnsi"/>
        </w:rPr>
      </w:pPr>
      <w:r w:rsidRPr="00205FB9">
        <w:rPr>
          <w:rFonts w:asciiTheme="minorHAnsi" w:hAnsiTheme="minorHAnsi" w:cstheme="minorHAnsi"/>
        </w:rPr>
        <w:t>Corvallis Advocate Feature: “What Can Philosophy Bring to Science and Society?” 2017</w:t>
      </w:r>
      <w:r w:rsidR="007642A1">
        <w:rPr>
          <w:rFonts w:asciiTheme="minorHAnsi" w:hAnsiTheme="minorHAnsi" w:cstheme="minorHAnsi"/>
        </w:rPr>
        <w:t>/10/11</w:t>
      </w:r>
      <w:r w:rsidRPr="00205FB9">
        <w:rPr>
          <w:rFonts w:asciiTheme="minorHAnsi" w:hAnsiTheme="minorHAnsi" w:cstheme="minorHAnsi"/>
        </w:rPr>
        <w:t xml:space="preserve">       </w:t>
      </w:r>
      <w:hyperlink r:id="rId20">
        <w:r w:rsidRPr="00205FB9">
          <w:rPr>
            <w:rFonts w:asciiTheme="minorHAnsi" w:hAnsiTheme="minorHAnsi" w:cstheme="minorHAnsi"/>
          </w:rPr>
          <w:t>http://www.corvallisadvocate.com/2017/can-philosophy-bring-science-society/</w:t>
        </w:r>
      </w:hyperlink>
    </w:p>
    <w:p w14:paraId="7543ECE5" w14:textId="49A3B623" w:rsidR="001551C4" w:rsidRPr="00205FB9" w:rsidRDefault="001551C4" w:rsidP="00832703">
      <w:pPr>
        <w:ind w:left="540" w:hanging="540"/>
        <w:rPr>
          <w:rFonts w:asciiTheme="minorHAnsi" w:hAnsiTheme="minorHAnsi" w:cstheme="minorHAnsi"/>
        </w:rPr>
      </w:pPr>
      <w:r w:rsidRPr="00205FB9">
        <w:rPr>
          <w:rFonts w:asciiTheme="minorHAnsi" w:hAnsiTheme="minorHAnsi" w:cstheme="minorHAnsi"/>
        </w:rPr>
        <w:t>NPR nationally-syndicated public radio show “Philosophy Talk” guest/interview: “Science and Politics: Friends or Foes?”</w:t>
      </w:r>
      <w:r w:rsidR="007642A1">
        <w:rPr>
          <w:rFonts w:asciiTheme="minorHAnsi" w:hAnsiTheme="minorHAnsi" w:cstheme="minorHAnsi"/>
        </w:rPr>
        <w:t xml:space="preserve"> 2015/06/18</w:t>
      </w:r>
      <w:r w:rsidRPr="00205FB9">
        <w:rPr>
          <w:rFonts w:asciiTheme="minorHAnsi" w:hAnsiTheme="minorHAnsi" w:cstheme="minorHAnsi"/>
        </w:rPr>
        <w:t xml:space="preserve"> https://</w:t>
      </w:r>
      <w:hyperlink r:id="rId21">
        <w:r w:rsidRPr="00205FB9">
          <w:rPr>
            <w:rFonts w:asciiTheme="minorHAnsi" w:hAnsiTheme="minorHAnsi" w:cstheme="minorHAnsi"/>
          </w:rPr>
          <w:t>www.youtube.com/watch?v=g7Ra-qXLp3I</w:t>
        </w:r>
      </w:hyperlink>
    </w:p>
    <w:p w14:paraId="49E40287" w14:textId="36B6319E" w:rsidR="001551C4" w:rsidRPr="00205FB9" w:rsidRDefault="001551C4" w:rsidP="004F631A">
      <w:pPr>
        <w:ind w:left="540" w:hanging="540"/>
        <w:rPr>
          <w:rFonts w:asciiTheme="minorHAnsi" w:hAnsiTheme="minorHAnsi" w:cstheme="minorHAnsi"/>
        </w:rPr>
      </w:pPr>
      <w:r w:rsidRPr="00205FB9">
        <w:rPr>
          <w:rFonts w:asciiTheme="minorHAnsi" w:hAnsiTheme="minorHAnsi" w:cstheme="minorHAnsi"/>
        </w:rPr>
        <w:t>Gazette Times interview/cover story: OSU faculty and students teach philosophy tools to College Hill students, Anthony Rimel, 2014</w:t>
      </w:r>
      <w:r w:rsidR="007642A1">
        <w:rPr>
          <w:rFonts w:asciiTheme="minorHAnsi" w:hAnsiTheme="minorHAnsi" w:cstheme="minorHAnsi"/>
        </w:rPr>
        <w:t xml:space="preserve">/04/18 </w:t>
      </w:r>
      <w:hyperlink r:id="rId22" w:history="1">
        <w:r w:rsidR="007642A1" w:rsidRPr="00E36845">
          <w:rPr>
            <w:rStyle w:val="Hyperlink"/>
            <w:rFonts w:asciiTheme="minorHAnsi" w:hAnsiTheme="minorHAnsi" w:cstheme="minorHAnsi"/>
          </w:rPr>
          <w:t>http://www.gazettetimes.com/news/local/education/osu-faculty-and-students-teach-philosophy-tools-</w:t>
        </w:r>
      </w:hyperlink>
      <w:r w:rsidRPr="00205FB9">
        <w:rPr>
          <w:rFonts w:asciiTheme="minorHAnsi" w:hAnsiTheme="minorHAnsi" w:cstheme="minorHAnsi"/>
        </w:rPr>
        <w:t xml:space="preserve"> to-college-hill/article_4f241342-ce60-11e3-8774-0019bb2963f4.html</w:t>
      </w:r>
    </w:p>
    <w:p w14:paraId="4B41E044" w14:textId="7E8E7B0F" w:rsidR="001551C4" w:rsidRPr="00205FB9" w:rsidRDefault="001551C4" w:rsidP="004F631A">
      <w:pPr>
        <w:ind w:left="540" w:hanging="540"/>
        <w:rPr>
          <w:rFonts w:asciiTheme="minorHAnsi" w:hAnsiTheme="minorHAnsi" w:cstheme="minorHAnsi"/>
        </w:rPr>
      </w:pPr>
      <w:r w:rsidRPr="00205FB9">
        <w:rPr>
          <w:rFonts w:asciiTheme="minorHAnsi" w:hAnsiTheme="minorHAnsi" w:cstheme="minorHAnsi"/>
        </w:rPr>
        <w:t>NPR national on-line interview: Why keeping little girls squeaky clean could make them sick, Whitney Blair Wyckoff, 2011</w:t>
      </w:r>
      <w:r w:rsidR="007642A1">
        <w:rPr>
          <w:rFonts w:asciiTheme="minorHAnsi" w:hAnsiTheme="minorHAnsi" w:cstheme="minorHAnsi"/>
        </w:rPr>
        <w:t xml:space="preserve">/02/03 </w:t>
      </w:r>
      <w:hyperlink r:id="rId23">
        <w:r w:rsidRPr="00205FB9">
          <w:rPr>
            <w:rFonts w:asciiTheme="minorHAnsi" w:hAnsiTheme="minorHAnsi" w:cstheme="minorHAnsi"/>
          </w:rPr>
          <w:t>http://www.npr.org/blogs/health/2011/02/04/133371076/how-keeping-little-girls-squeaky-clean-</w:t>
        </w:r>
      </w:hyperlink>
      <w:r w:rsidRPr="00205FB9">
        <w:rPr>
          <w:rFonts w:asciiTheme="minorHAnsi" w:hAnsiTheme="minorHAnsi" w:cstheme="minorHAnsi"/>
        </w:rPr>
        <w:t>could-make-them-sick?sc=fb&amp;cc=fp</w:t>
      </w:r>
    </w:p>
    <w:p w14:paraId="394567C5" w14:textId="31A2C6FA" w:rsidR="001551C4" w:rsidRPr="00BB4D4A" w:rsidRDefault="001551C4" w:rsidP="004F631A">
      <w:pPr>
        <w:ind w:left="540" w:hanging="540"/>
        <w:rPr>
          <w:rFonts w:asciiTheme="minorHAnsi" w:hAnsiTheme="minorHAnsi" w:cstheme="minorHAnsi"/>
          <w:sz w:val="20"/>
          <w:szCs w:val="20"/>
        </w:rPr>
      </w:pPr>
      <w:r w:rsidRPr="00205FB9">
        <w:rPr>
          <w:rFonts w:asciiTheme="minorHAnsi" w:hAnsiTheme="minorHAnsi" w:cstheme="minorHAnsi"/>
        </w:rPr>
        <w:t xml:space="preserve">NPR live radio interview: Dirty little girls may turn into healthier women, Patt Morrison, </w:t>
      </w:r>
      <w:r w:rsidR="007642A1" w:rsidRPr="00205FB9">
        <w:rPr>
          <w:rFonts w:asciiTheme="minorHAnsi" w:hAnsiTheme="minorHAnsi" w:cstheme="minorHAnsi"/>
        </w:rPr>
        <w:t>2011</w:t>
      </w:r>
      <w:r w:rsidR="007642A1">
        <w:rPr>
          <w:rFonts w:asciiTheme="minorHAnsi" w:hAnsiTheme="minorHAnsi" w:cstheme="minorHAnsi"/>
        </w:rPr>
        <w:t xml:space="preserve">/02/03 </w:t>
      </w:r>
      <w:r w:rsidRPr="00BB4D4A">
        <w:rPr>
          <w:rFonts w:asciiTheme="minorHAnsi" w:hAnsiTheme="minorHAnsi" w:cstheme="minorHAnsi"/>
          <w:sz w:val="20"/>
          <w:szCs w:val="20"/>
        </w:rPr>
        <w:t xml:space="preserve"> </w:t>
      </w:r>
      <w:hyperlink r:id="rId24">
        <w:r w:rsidRPr="00BB4D4A">
          <w:rPr>
            <w:rFonts w:asciiTheme="minorHAnsi" w:hAnsiTheme="minorHAnsi" w:cstheme="minorHAnsi"/>
            <w:sz w:val="20"/>
            <w:szCs w:val="20"/>
          </w:rPr>
          <w:t>http://www.scpr.org/programs/patt-morrison/2011/02/03/17789/clean-girls/</w:t>
        </w:r>
      </w:hyperlink>
    </w:p>
    <w:p w14:paraId="36AACCF4" w14:textId="77777777" w:rsidR="001551C4" w:rsidRPr="00205FB9" w:rsidRDefault="001551C4" w:rsidP="004F631A">
      <w:pPr>
        <w:ind w:left="540" w:hanging="540"/>
        <w:rPr>
          <w:rFonts w:asciiTheme="minorHAnsi" w:hAnsiTheme="minorHAnsi" w:cstheme="minorHAnsi"/>
        </w:rPr>
      </w:pPr>
      <w:r w:rsidRPr="00205FB9">
        <w:rPr>
          <w:rFonts w:asciiTheme="minorHAnsi" w:hAnsiTheme="minorHAnsi" w:cstheme="minorHAnsi"/>
        </w:rPr>
        <w:t xml:space="preserve">KVAL local Oregon tv interview: Researcher: Girls should say 'hello' to dirt and grime, Kelly Koopmans, Jan 30/11 </w:t>
      </w:r>
      <w:hyperlink r:id="rId25">
        <w:r w:rsidRPr="00205FB9">
          <w:rPr>
            <w:rFonts w:asciiTheme="minorHAnsi" w:hAnsiTheme="minorHAnsi" w:cstheme="minorHAnsi"/>
          </w:rPr>
          <w:t>http://www.kval.com/news/health/114874554.html</w:t>
        </w:r>
      </w:hyperlink>
    </w:p>
    <w:p w14:paraId="39B5438E" w14:textId="7D5FFCF7" w:rsidR="005D5A70" w:rsidRDefault="00287D6E" w:rsidP="004F631A">
      <w:pPr>
        <w:rPr>
          <w:rFonts w:asciiTheme="minorHAnsi" w:hAnsiTheme="minorHAnsi" w:cstheme="minorHAnsi"/>
          <w:b/>
        </w:rPr>
      </w:pPr>
      <w:r w:rsidRPr="005D5A70">
        <w:rPr>
          <w:rFonts w:asciiTheme="minorHAnsi" w:hAnsiTheme="minorHAnsi" w:cstheme="minorHAnsi"/>
          <w:b/>
        </w:rPr>
        <w:t>COMMUNITY LECTURES:</w:t>
      </w:r>
    </w:p>
    <w:p w14:paraId="073F5114" w14:textId="31CDB4E2" w:rsidR="004456C4" w:rsidRPr="004456C4" w:rsidRDefault="004456C4" w:rsidP="004456C4">
      <w:pPr>
        <w:autoSpaceDE w:val="0"/>
        <w:autoSpaceDN w:val="0"/>
        <w:adjustRightInd w:val="0"/>
        <w:ind w:left="540" w:hanging="540"/>
        <w:rPr>
          <w:rStyle w:val="product-headertitle"/>
          <w:rFonts w:asciiTheme="minorHAnsi" w:hAnsiTheme="minorHAnsi" w:cstheme="minorHAnsi"/>
          <w:color w:val="000000" w:themeColor="text1"/>
        </w:rPr>
      </w:pPr>
      <w:r w:rsidRPr="004456C4">
        <w:rPr>
          <w:rStyle w:val="product-headertitle"/>
          <w:rFonts w:asciiTheme="minorHAnsi" w:hAnsiTheme="minorHAnsi" w:cstheme="minorHAnsi"/>
        </w:rPr>
        <w:t>2022. “</w:t>
      </w:r>
      <w:r w:rsidRPr="004456C4">
        <w:rPr>
          <w:rFonts w:asciiTheme="minorHAnsi" w:eastAsiaTheme="minorHAnsi" w:hAnsiTheme="minorHAnsi" w:cstheme="minorHAnsi"/>
          <w:color w:val="000000" w:themeColor="text1"/>
        </w:rPr>
        <w:t>Objectivity and Politics:</w:t>
      </w:r>
      <w:r w:rsidRPr="004456C4">
        <w:rPr>
          <w:rFonts w:asciiTheme="minorHAnsi" w:hAnsiTheme="minorHAnsi" w:cstheme="minorHAnsi"/>
          <w:color w:val="000000" w:themeColor="text1"/>
        </w:rPr>
        <w:t xml:space="preserve"> </w:t>
      </w:r>
      <w:r w:rsidRPr="004456C4">
        <w:rPr>
          <w:rFonts w:asciiTheme="minorHAnsi" w:eastAsiaTheme="minorHAnsi" w:hAnsiTheme="minorHAnsi" w:cstheme="minorHAnsi"/>
          <w:color w:val="000000" w:themeColor="text1"/>
        </w:rPr>
        <w:t>How to Acknowledge the Role of Political Values in Research while Retaining</w:t>
      </w:r>
      <w:r w:rsidRPr="004456C4">
        <w:rPr>
          <w:rFonts w:asciiTheme="minorHAnsi" w:hAnsiTheme="minorHAnsi" w:cstheme="minorHAnsi"/>
          <w:color w:val="000000" w:themeColor="text1"/>
        </w:rPr>
        <w:t xml:space="preserve"> </w:t>
      </w:r>
      <w:r w:rsidRPr="004456C4">
        <w:rPr>
          <w:rFonts w:asciiTheme="minorHAnsi" w:eastAsiaTheme="minorHAnsi" w:hAnsiTheme="minorHAnsi" w:cstheme="minorHAnsi"/>
          <w:color w:val="000000" w:themeColor="text1"/>
        </w:rPr>
        <w:t>Objectivity,</w:t>
      </w:r>
      <w:r w:rsidRPr="004456C4">
        <w:rPr>
          <w:rFonts w:asciiTheme="minorHAnsi" w:hAnsiTheme="minorHAnsi" w:cstheme="minorHAnsi"/>
          <w:color w:val="000000" w:themeColor="text1"/>
        </w:rPr>
        <w:t>”</w:t>
      </w:r>
      <w:r w:rsidRPr="004456C4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Pr="004456C4">
        <w:rPr>
          <w:rStyle w:val="product-headertitle"/>
          <w:rFonts w:asciiTheme="minorHAnsi" w:hAnsiTheme="minorHAnsi" w:cstheme="minorHAnsi"/>
        </w:rPr>
        <w:t xml:space="preserve">Online Presentation to Oregon Legislative Policy and Research Office (LPRO) </w:t>
      </w:r>
      <w:r w:rsidRPr="004456C4">
        <w:rPr>
          <w:rFonts w:asciiTheme="minorHAnsi" w:eastAsiaTheme="minorHAnsi" w:hAnsiTheme="minorHAnsi" w:cstheme="minorHAnsi"/>
          <w:color w:val="000000" w:themeColor="text1"/>
        </w:rPr>
        <w:t>June 2022</w:t>
      </w:r>
      <w:r w:rsidR="003443E9">
        <w:rPr>
          <w:rFonts w:asciiTheme="minorHAnsi" w:eastAsiaTheme="minorHAnsi" w:hAnsiTheme="minorHAnsi" w:cstheme="minorHAnsi"/>
          <w:color w:val="000000" w:themeColor="text1"/>
        </w:rPr>
        <w:t>, Salem, OR.</w:t>
      </w:r>
    </w:p>
    <w:p w14:paraId="231610E8" w14:textId="77777777" w:rsidR="004456C4" w:rsidRPr="00C95F4D" w:rsidRDefault="004456C4" w:rsidP="004456C4">
      <w:pPr>
        <w:ind w:left="540" w:hanging="540"/>
        <w:rPr>
          <w:rFonts w:asciiTheme="minorHAnsi" w:hAnsiTheme="minorHAnsi" w:cstheme="minorHAnsi"/>
        </w:rPr>
      </w:pPr>
      <w:r w:rsidRPr="00C95F4D">
        <w:rPr>
          <w:rFonts w:asciiTheme="minorHAnsi" w:hAnsiTheme="minorHAnsi" w:cstheme="minorHAnsi"/>
        </w:rPr>
        <w:t xml:space="preserve">2016. “Feminism, Science, Politics &amp; Philosophy,” presentation for the series “Sunday Matinee Post-Show Conversations with Special Guests,” </w:t>
      </w:r>
      <w:proofErr w:type="spellStart"/>
      <w:r w:rsidRPr="00C95F4D">
        <w:rPr>
          <w:rFonts w:asciiTheme="minorHAnsi" w:hAnsiTheme="minorHAnsi" w:cstheme="minorHAnsi"/>
        </w:rPr>
        <w:t>CoHo</w:t>
      </w:r>
      <w:proofErr w:type="spellEnd"/>
      <w:r w:rsidRPr="00C95F4D">
        <w:rPr>
          <w:rFonts w:asciiTheme="minorHAnsi" w:hAnsiTheme="minorHAnsi" w:cstheme="minorHAnsi"/>
        </w:rPr>
        <w:t xml:space="preserve"> Theatre, Portland, OR., Nov. 6/16.</w:t>
      </w:r>
    </w:p>
    <w:p w14:paraId="2093674E" w14:textId="77777777" w:rsidR="004456C4" w:rsidRPr="005D5A70" w:rsidRDefault="004456C4" w:rsidP="004456C4">
      <w:pPr>
        <w:ind w:left="540" w:hanging="540"/>
        <w:rPr>
          <w:rFonts w:asciiTheme="minorHAnsi" w:hAnsiTheme="minorHAnsi" w:cstheme="minorHAnsi"/>
        </w:rPr>
      </w:pPr>
      <w:r w:rsidRPr="005D5A70">
        <w:rPr>
          <w:rFonts w:asciiTheme="minorHAnsi" w:hAnsiTheme="minorHAnsi" w:cstheme="minorHAnsi"/>
        </w:rPr>
        <w:t>2015. “The Human Side of HIV,”</w:t>
      </w:r>
      <w:r>
        <w:rPr>
          <w:rFonts w:asciiTheme="minorHAnsi" w:hAnsiTheme="minorHAnsi" w:cstheme="minorHAnsi"/>
        </w:rPr>
        <w:t xml:space="preserve"> </w:t>
      </w:r>
      <w:r w:rsidRPr="005D5A70">
        <w:rPr>
          <w:rFonts w:asciiTheme="minorHAnsi" w:hAnsiTheme="minorHAnsi" w:cstheme="minorHAnsi"/>
        </w:rPr>
        <w:t>Guest moderator for two-day conference sponsored by AIDS Foundation, Houston, Houston, TX.</w:t>
      </w:r>
    </w:p>
    <w:p w14:paraId="51EED8B4" w14:textId="77777777" w:rsidR="004456C4" w:rsidRPr="005D5A70" w:rsidRDefault="004456C4" w:rsidP="004456C4">
      <w:pPr>
        <w:ind w:left="540" w:hanging="540"/>
        <w:rPr>
          <w:rFonts w:asciiTheme="minorHAnsi" w:hAnsiTheme="minorHAnsi" w:cstheme="minorHAnsi"/>
        </w:rPr>
      </w:pPr>
      <w:r w:rsidRPr="005D5A70">
        <w:rPr>
          <w:rFonts w:asciiTheme="minorHAnsi" w:hAnsiTheme="minorHAnsi" w:cstheme="minorHAnsi"/>
        </w:rPr>
        <w:t>2015. “Science, Pseudoscience, Sloppy Science,” Presentation to the Academy for Lifelong Learning, Corvallis, OR.</w:t>
      </w:r>
    </w:p>
    <w:p w14:paraId="52FC422A" w14:textId="46AAC11C" w:rsidR="004456C4" w:rsidRPr="005D5A70" w:rsidRDefault="004456C4" w:rsidP="004456C4">
      <w:pPr>
        <w:ind w:left="540" w:hanging="540"/>
        <w:rPr>
          <w:rFonts w:asciiTheme="minorHAnsi" w:hAnsiTheme="minorHAnsi" w:cstheme="minorHAnsi"/>
        </w:rPr>
      </w:pPr>
      <w:r w:rsidRPr="005D5A70">
        <w:rPr>
          <w:rFonts w:asciiTheme="minorHAnsi" w:hAnsiTheme="minorHAnsi" w:cstheme="minorHAnsi"/>
        </w:rPr>
        <w:t>2013. “Thinly Veiled,” a 4-part commentary on events in Gezi Park, Istanbul,</w:t>
      </w:r>
      <w:r w:rsidR="007642A1">
        <w:rPr>
          <w:rFonts w:asciiTheme="minorHAnsi" w:hAnsiTheme="minorHAnsi" w:cstheme="minorHAnsi"/>
        </w:rPr>
        <w:t xml:space="preserve"> for a</w:t>
      </w:r>
      <w:r w:rsidRPr="005D5A70">
        <w:rPr>
          <w:rFonts w:asciiTheme="minorHAnsi" w:hAnsiTheme="minorHAnsi" w:cstheme="minorHAnsi"/>
        </w:rPr>
        <w:t xml:space="preserve"> Turkish on-line news source, DailyHy.net, to which I also contributed as editor and English translator - the site has since been censored</w:t>
      </w:r>
      <w:r>
        <w:rPr>
          <w:rFonts w:asciiTheme="minorHAnsi" w:hAnsiTheme="minorHAnsi" w:cstheme="minorHAnsi"/>
        </w:rPr>
        <w:t>.</w:t>
      </w:r>
    </w:p>
    <w:p w14:paraId="328317C1" w14:textId="77777777" w:rsidR="004456C4" w:rsidRPr="005D5A70" w:rsidRDefault="004456C4" w:rsidP="004456C4">
      <w:pPr>
        <w:ind w:left="540" w:hanging="540"/>
        <w:rPr>
          <w:rFonts w:asciiTheme="minorHAnsi" w:hAnsiTheme="minorHAnsi" w:cstheme="minorHAnsi"/>
        </w:rPr>
      </w:pPr>
      <w:r w:rsidRPr="005D5A70">
        <w:rPr>
          <w:rFonts w:asciiTheme="minorHAnsi" w:hAnsiTheme="minorHAnsi" w:cstheme="minorHAnsi"/>
        </w:rPr>
        <w:t xml:space="preserve">2010. “Food </w:t>
      </w:r>
      <w:proofErr w:type="gramStart"/>
      <w:r w:rsidRPr="005D5A70">
        <w:rPr>
          <w:rFonts w:asciiTheme="minorHAnsi" w:hAnsiTheme="minorHAnsi" w:cstheme="minorHAnsi"/>
        </w:rPr>
        <w:t>For</w:t>
      </w:r>
      <w:proofErr w:type="gramEnd"/>
      <w:r>
        <w:rPr>
          <w:rFonts w:asciiTheme="minorHAnsi" w:hAnsiTheme="minorHAnsi" w:cstheme="minorHAnsi"/>
        </w:rPr>
        <w:t xml:space="preserve"> </w:t>
      </w:r>
      <w:r w:rsidRPr="005D5A70">
        <w:rPr>
          <w:rFonts w:asciiTheme="minorHAnsi" w:hAnsiTheme="minorHAnsi" w:cstheme="minorHAnsi"/>
        </w:rPr>
        <w:t xml:space="preserve">Thought - Vegetarian Dining with Captain Kirk,” </w:t>
      </w:r>
      <w:r w:rsidRPr="005D5A70">
        <w:rPr>
          <w:rFonts w:asciiTheme="minorHAnsi" w:hAnsiTheme="minorHAnsi" w:cstheme="minorHAnsi"/>
          <w:i/>
        </w:rPr>
        <w:t>Willamette Living Magazine</w:t>
      </w:r>
      <w:r w:rsidRPr="005D5A70">
        <w:rPr>
          <w:rFonts w:asciiTheme="minorHAnsi" w:hAnsiTheme="minorHAnsi" w:cstheme="minorHAnsi"/>
        </w:rPr>
        <w:t xml:space="preserve"> 1: 30-31. </w:t>
      </w:r>
      <w:hyperlink r:id="rId26">
        <w:r w:rsidRPr="005D5A70">
          <w:rPr>
            <w:rFonts w:asciiTheme="minorHAnsi" w:hAnsiTheme="minorHAnsi" w:cstheme="minorHAnsi"/>
          </w:rPr>
          <w:t>http://issuu.com/willametteliving/docs/premierissue/1</w:t>
        </w:r>
      </w:hyperlink>
    </w:p>
    <w:p w14:paraId="781636C0" w14:textId="77777777" w:rsidR="004456C4" w:rsidRPr="005D5A70" w:rsidRDefault="004456C4" w:rsidP="004F631A">
      <w:pPr>
        <w:rPr>
          <w:rFonts w:asciiTheme="minorHAnsi" w:hAnsiTheme="minorHAnsi" w:cstheme="minorHAnsi"/>
          <w:b/>
        </w:rPr>
      </w:pPr>
    </w:p>
    <w:p w14:paraId="78BB7C59" w14:textId="77777777" w:rsidR="004456C4" w:rsidRPr="005D5A70" w:rsidRDefault="004456C4" w:rsidP="004456C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COMMUNITY </w:t>
      </w:r>
      <w:r w:rsidRPr="005D5A70">
        <w:rPr>
          <w:rFonts w:asciiTheme="minorHAnsi" w:hAnsiTheme="minorHAnsi" w:cstheme="minorHAnsi"/>
          <w:b/>
        </w:rPr>
        <w:t>OUTREACH</w:t>
      </w:r>
    </w:p>
    <w:p w14:paraId="65658602" w14:textId="77777777" w:rsidR="004D7333" w:rsidRPr="004D7333" w:rsidRDefault="004D7333" w:rsidP="004F631A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3C0DA90A" w14:textId="5AF04D9A" w:rsidR="00E949F2" w:rsidRDefault="00287D6E" w:rsidP="004F631A">
      <w:pPr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  <w:b/>
          <w:bCs/>
        </w:rPr>
        <w:t>COMMUNITY LECTURES/WORKSHOPS</w:t>
      </w:r>
      <w:r w:rsidR="00E949F2" w:rsidRPr="004456C4">
        <w:rPr>
          <w:rFonts w:asciiTheme="minorHAnsi" w:hAnsiTheme="minorHAnsi" w:cstheme="minorHAnsi"/>
          <w:b/>
          <w:bCs/>
        </w:rPr>
        <w:t xml:space="preserve"> </w:t>
      </w:r>
      <w:r w:rsidR="004456C4" w:rsidRPr="004456C4">
        <w:rPr>
          <w:rFonts w:asciiTheme="minorHAnsi" w:hAnsiTheme="minorHAnsi" w:cstheme="minorHAnsi"/>
          <w:b/>
          <w:bCs/>
        </w:rPr>
        <w:t xml:space="preserve">focused </w:t>
      </w:r>
      <w:r w:rsidR="00E949F2" w:rsidRPr="004456C4">
        <w:rPr>
          <w:rFonts w:asciiTheme="minorHAnsi" w:hAnsiTheme="minorHAnsi" w:cstheme="minorHAnsi"/>
          <w:b/>
          <w:bCs/>
        </w:rPr>
        <w:t>on</w:t>
      </w:r>
      <w:r w:rsidR="00E949F2" w:rsidRPr="005D5A70">
        <w:rPr>
          <w:rFonts w:asciiTheme="minorHAnsi" w:hAnsiTheme="minorHAnsi" w:cstheme="minorHAnsi"/>
        </w:rPr>
        <w:t xml:space="preserve"> </w:t>
      </w:r>
      <w:r w:rsidR="00E949F2" w:rsidRPr="004866EA">
        <w:rPr>
          <w:rFonts w:asciiTheme="minorHAnsi" w:hAnsiTheme="minorHAnsi" w:cstheme="minorHAnsi"/>
          <w:b/>
          <w:bCs/>
        </w:rPr>
        <w:t>Peace Literacy and Nonviolence</w:t>
      </w:r>
      <w:r w:rsidR="00E949F2" w:rsidRPr="005D5A70">
        <w:rPr>
          <w:rFonts w:asciiTheme="minorHAnsi" w:hAnsiTheme="minorHAnsi" w:cstheme="minorHAnsi"/>
        </w:rPr>
        <w:t xml:space="preserve">: </w:t>
      </w:r>
    </w:p>
    <w:p w14:paraId="4308FF06" w14:textId="407B6E4F" w:rsidR="00832703" w:rsidRPr="004456C4" w:rsidRDefault="004456C4" w:rsidP="004D7333">
      <w:pPr>
        <w:autoSpaceDE w:val="0"/>
        <w:autoSpaceDN w:val="0"/>
        <w:adjustRightInd w:val="0"/>
        <w:ind w:left="540" w:hanging="540"/>
        <w:contextualSpacing/>
        <w:rPr>
          <w:rFonts w:asciiTheme="minorHAnsi" w:hAnsiTheme="minorHAnsi" w:cstheme="minorHAnsi"/>
          <w:color w:val="000000" w:themeColor="text1"/>
        </w:rPr>
      </w:pPr>
      <w:r w:rsidRPr="004456C4">
        <w:rPr>
          <w:rFonts w:asciiTheme="minorHAnsi" w:hAnsiTheme="minorHAnsi" w:cstheme="minorHAnsi"/>
        </w:rPr>
        <w:t>Oct. 2023</w:t>
      </w:r>
      <w:r>
        <w:rPr>
          <w:rFonts w:asciiTheme="minorHAnsi" w:hAnsiTheme="minorHAnsi" w:cstheme="minorHAnsi"/>
        </w:rPr>
        <w:t xml:space="preserve">, </w:t>
      </w:r>
      <w:r w:rsidR="00832703" w:rsidRPr="004456C4">
        <w:rPr>
          <w:rFonts w:asciiTheme="minorHAnsi" w:hAnsiTheme="minorHAnsi" w:cstheme="minorHAnsi"/>
        </w:rPr>
        <w:t xml:space="preserve">Organizer/Co-Facilitator </w:t>
      </w:r>
      <w:r w:rsidR="0009606F" w:rsidRPr="004456C4">
        <w:rPr>
          <w:rFonts w:asciiTheme="minorHAnsi" w:hAnsiTheme="minorHAnsi" w:cstheme="minorHAnsi"/>
        </w:rPr>
        <w:t>4 hr. workshop on</w:t>
      </w:r>
      <w:r w:rsidR="00832703" w:rsidRPr="004456C4">
        <w:rPr>
          <w:rFonts w:asciiTheme="minorHAnsi" w:hAnsiTheme="minorHAnsi" w:cstheme="minorHAnsi"/>
        </w:rPr>
        <w:t xml:space="preserve"> Peace Literacy Basics for Unity Shelter Board and Staff, Corvallis</w:t>
      </w:r>
      <w:r>
        <w:rPr>
          <w:rFonts w:asciiTheme="minorHAnsi" w:hAnsiTheme="minorHAnsi" w:cstheme="minorHAnsi"/>
        </w:rPr>
        <w:t>.</w:t>
      </w:r>
    </w:p>
    <w:p w14:paraId="743D563A" w14:textId="5A43A3EA" w:rsidR="00506C2C" w:rsidRPr="004456C4" w:rsidRDefault="004456C4" w:rsidP="004D7333">
      <w:pPr>
        <w:autoSpaceDE w:val="0"/>
        <w:autoSpaceDN w:val="0"/>
        <w:adjustRightInd w:val="0"/>
        <w:ind w:left="540" w:hanging="540"/>
        <w:contextualSpacing/>
        <w:rPr>
          <w:rFonts w:asciiTheme="minorHAnsi" w:hAnsiTheme="minorHAnsi" w:cstheme="minorHAnsi"/>
          <w:color w:val="000000" w:themeColor="text1"/>
        </w:rPr>
      </w:pPr>
      <w:r w:rsidRPr="004456C4">
        <w:rPr>
          <w:rFonts w:asciiTheme="minorHAnsi" w:hAnsiTheme="minorHAnsi" w:cstheme="minorHAnsi"/>
        </w:rPr>
        <w:t>May 12, 2022</w:t>
      </w:r>
      <w:r>
        <w:rPr>
          <w:rFonts w:asciiTheme="minorHAnsi" w:hAnsiTheme="minorHAnsi" w:cstheme="minorHAnsi"/>
        </w:rPr>
        <w:t xml:space="preserve">, </w:t>
      </w:r>
      <w:r w:rsidR="00506C2C" w:rsidRPr="004456C4">
        <w:rPr>
          <w:rFonts w:asciiTheme="minorHAnsi" w:hAnsiTheme="minorHAnsi" w:cstheme="minorHAnsi"/>
        </w:rPr>
        <w:t>Panelist, “Using VR to complement the peacebuilding process and teach peace skills,” Rotary Peace Symposium</w:t>
      </w:r>
      <w:r>
        <w:rPr>
          <w:rFonts w:asciiTheme="minorHAnsi" w:hAnsiTheme="minorHAnsi" w:cstheme="minorHAnsi"/>
        </w:rPr>
        <w:t>.</w:t>
      </w:r>
    </w:p>
    <w:p w14:paraId="1CD4558A" w14:textId="4E69A16B" w:rsidR="00634866" w:rsidRPr="004456C4" w:rsidRDefault="004456C4" w:rsidP="004D7333">
      <w:pPr>
        <w:autoSpaceDE w:val="0"/>
        <w:autoSpaceDN w:val="0"/>
        <w:adjustRightInd w:val="0"/>
        <w:ind w:left="540" w:hanging="540"/>
        <w:contextualSpacing/>
        <w:rPr>
          <w:rFonts w:asciiTheme="minorHAnsi" w:hAnsiTheme="minorHAnsi" w:cstheme="minorHAnsi"/>
          <w:color w:val="000000" w:themeColor="text1"/>
        </w:rPr>
      </w:pPr>
      <w:r w:rsidRPr="004456C4">
        <w:rPr>
          <w:rFonts w:asciiTheme="minorHAnsi" w:hAnsiTheme="minorHAnsi" w:cstheme="minorHAnsi"/>
        </w:rPr>
        <w:t>Mar 31, 2022</w:t>
      </w:r>
      <w:r>
        <w:rPr>
          <w:rFonts w:asciiTheme="minorHAnsi" w:hAnsiTheme="minorHAnsi" w:cstheme="minorHAnsi"/>
        </w:rPr>
        <w:t xml:space="preserve">, </w:t>
      </w:r>
      <w:r w:rsidR="00634866" w:rsidRPr="004456C4">
        <w:rPr>
          <w:rFonts w:asciiTheme="minorHAnsi" w:hAnsiTheme="minorHAnsi" w:cstheme="minorHAnsi"/>
        </w:rPr>
        <w:t>Panelist, “Flash Panel: War in Europe, Understanding the Human Cost,” Community outreach event organized by the School of History, Philosophy, and Religion</w:t>
      </w:r>
      <w:r>
        <w:rPr>
          <w:rFonts w:asciiTheme="minorHAnsi" w:hAnsiTheme="minorHAnsi" w:cstheme="minorHAnsi"/>
        </w:rPr>
        <w:t>.</w:t>
      </w:r>
    </w:p>
    <w:p w14:paraId="31D337A5" w14:textId="5EC4FF7E" w:rsidR="00EB4038" w:rsidRPr="004456C4" w:rsidRDefault="004456C4" w:rsidP="004D7333">
      <w:pPr>
        <w:autoSpaceDE w:val="0"/>
        <w:autoSpaceDN w:val="0"/>
        <w:adjustRightInd w:val="0"/>
        <w:ind w:left="540" w:hanging="540"/>
        <w:contextualSpacing/>
        <w:rPr>
          <w:rFonts w:asciiTheme="minorHAnsi" w:hAnsiTheme="minorHAnsi" w:cstheme="minorHAnsi"/>
        </w:rPr>
      </w:pPr>
      <w:r w:rsidRPr="004456C4">
        <w:rPr>
          <w:rFonts w:asciiTheme="minorHAnsi" w:eastAsia="Cambria" w:hAnsiTheme="minorHAnsi" w:cstheme="minorHAnsi"/>
        </w:rPr>
        <w:t>Dec. 12-16, 2021</w:t>
      </w:r>
      <w:r>
        <w:rPr>
          <w:rFonts w:asciiTheme="minorHAnsi" w:eastAsia="Cambria" w:hAnsiTheme="minorHAnsi" w:cstheme="minorHAnsi"/>
        </w:rPr>
        <w:t xml:space="preserve">, </w:t>
      </w:r>
      <w:r w:rsidR="00EB4038" w:rsidRPr="004456C4">
        <w:rPr>
          <w:rFonts w:asciiTheme="minorHAnsi" w:hAnsiTheme="minorHAnsi" w:cstheme="minorHAnsi"/>
        </w:rPr>
        <w:t xml:space="preserve">Peace Literacy </w:t>
      </w:r>
      <w:r w:rsidR="00E109B1" w:rsidRPr="004456C4">
        <w:rPr>
          <w:rFonts w:asciiTheme="minorHAnsi" w:hAnsiTheme="minorHAnsi" w:cstheme="minorHAnsi"/>
        </w:rPr>
        <w:t xml:space="preserve">Online </w:t>
      </w:r>
      <w:r w:rsidR="00EB4038" w:rsidRPr="004456C4">
        <w:rPr>
          <w:rFonts w:asciiTheme="minorHAnsi" w:hAnsiTheme="minorHAnsi" w:cstheme="minorHAnsi"/>
        </w:rPr>
        <w:t>Public Workshop</w:t>
      </w:r>
      <w:r w:rsidR="00E109B1" w:rsidRPr="004456C4">
        <w:rPr>
          <w:rFonts w:asciiTheme="minorHAnsi" w:hAnsiTheme="minorHAnsi" w:cstheme="minorHAnsi"/>
        </w:rPr>
        <w:t>: “</w:t>
      </w:r>
      <w:r w:rsidR="00E109B1" w:rsidRPr="004456C4">
        <w:rPr>
          <w:rFonts w:asciiTheme="minorHAnsi" w:eastAsia="Cambria" w:hAnsiTheme="minorHAnsi" w:cstheme="minorHAnsi"/>
        </w:rPr>
        <w:t>Healing Trauma, Navigating Technology, Protecting Humanity’s Future</w:t>
      </w:r>
      <w:r>
        <w:rPr>
          <w:rFonts w:asciiTheme="minorHAnsi" w:eastAsia="Cambria" w:hAnsiTheme="minorHAnsi" w:cstheme="minorHAnsi"/>
        </w:rPr>
        <w:t>.</w:t>
      </w:r>
      <w:r w:rsidR="00E109B1" w:rsidRPr="004456C4">
        <w:rPr>
          <w:rFonts w:asciiTheme="minorHAnsi" w:eastAsia="Cambria" w:hAnsiTheme="minorHAnsi" w:cstheme="minorHAnsi"/>
        </w:rPr>
        <w:t xml:space="preserve">” </w:t>
      </w:r>
    </w:p>
    <w:p w14:paraId="2605EB9F" w14:textId="46B8E34A" w:rsidR="00EB4038" w:rsidRPr="004456C4" w:rsidRDefault="004456C4" w:rsidP="004D7333">
      <w:pPr>
        <w:autoSpaceDE w:val="0"/>
        <w:autoSpaceDN w:val="0"/>
        <w:adjustRightInd w:val="0"/>
        <w:ind w:left="540" w:hanging="540"/>
        <w:contextualSpacing/>
        <w:rPr>
          <w:rFonts w:asciiTheme="minorHAnsi" w:hAnsiTheme="minorHAnsi" w:cstheme="minorHAnsi"/>
          <w:color w:val="000000" w:themeColor="text1"/>
        </w:rPr>
      </w:pPr>
      <w:r w:rsidRPr="004456C4">
        <w:rPr>
          <w:rFonts w:asciiTheme="minorHAnsi" w:hAnsiTheme="minorHAnsi" w:cstheme="minorHAnsi"/>
        </w:rPr>
        <w:t>Dec. 7-9, 2021</w:t>
      </w:r>
      <w:r>
        <w:rPr>
          <w:rFonts w:asciiTheme="minorHAnsi" w:hAnsiTheme="minorHAnsi" w:cstheme="minorHAnsi"/>
        </w:rPr>
        <w:t xml:space="preserve">, </w:t>
      </w:r>
      <w:r w:rsidR="00E109B1" w:rsidRPr="004456C4">
        <w:rPr>
          <w:rFonts w:asciiTheme="minorHAnsi" w:hAnsiTheme="minorHAnsi" w:cstheme="minorHAnsi"/>
        </w:rPr>
        <w:t xml:space="preserve">Peace Literacy: A 2-part Zoom workshop for parents, caregivers, and community members in the Willamette Valley, </w:t>
      </w:r>
      <w:r w:rsidR="00BA04DC" w:rsidRPr="004456C4">
        <w:rPr>
          <w:rFonts w:asciiTheme="minorHAnsi" w:hAnsiTheme="minorHAnsi" w:cstheme="minorHAnsi"/>
        </w:rPr>
        <w:t>sponsored by Rotary District 5110</w:t>
      </w:r>
      <w:r>
        <w:rPr>
          <w:rFonts w:asciiTheme="minorHAnsi" w:hAnsiTheme="minorHAnsi" w:cstheme="minorHAnsi"/>
        </w:rPr>
        <w:t>.</w:t>
      </w:r>
      <w:r w:rsidR="00BA04DC" w:rsidRPr="004456C4">
        <w:rPr>
          <w:rFonts w:asciiTheme="minorHAnsi" w:hAnsiTheme="minorHAnsi" w:cstheme="minorHAnsi"/>
        </w:rPr>
        <w:t xml:space="preserve"> </w:t>
      </w:r>
    </w:p>
    <w:p w14:paraId="48F181B6" w14:textId="69CD72E4" w:rsidR="00832703" w:rsidRPr="004456C4" w:rsidRDefault="004456C4" w:rsidP="004D7333">
      <w:pPr>
        <w:autoSpaceDE w:val="0"/>
        <w:autoSpaceDN w:val="0"/>
        <w:adjustRightInd w:val="0"/>
        <w:ind w:left="540" w:hanging="540"/>
        <w:contextualSpacing/>
        <w:rPr>
          <w:rFonts w:asciiTheme="minorHAnsi" w:hAnsiTheme="minorHAnsi" w:cstheme="minorHAnsi"/>
          <w:color w:val="000000" w:themeColor="text1"/>
        </w:rPr>
      </w:pPr>
      <w:r w:rsidRPr="004456C4">
        <w:rPr>
          <w:rFonts w:asciiTheme="minorHAnsi" w:hAnsiTheme="minorHAnsi" w:cstheme="minorHAnsi"/>
        </w:rPr>
        <w:t>July 2021</w:t>
      </w:r>
      <w:r>
        <w:rPr>
          <w:rFonts w:asciiTheme="minorHAnsi" w:hAnsiTheme="minorHAnsi" w:cstheme="minorHAnsi"/>
        </w:rPr>
        <w:t xml:space="preserve">, </w:t>
      </w:r>
      <w:r w:rsidR="00EB4038" w:rsidRPr="004456C4">
        <w:rPr>
          <w:rFonts w:asciiTheme="minorHAnsi" w:hAnsiTheme="minorHAnsi" w:cstheme="minorHAnsi"/>
        </w:rPr>
        <w:t xml:space="preserve">Public </w:t>
      </w:r>
      <w:r w:rsidR="00D14BD9" w:rsidRPr="004456C4">
        <w:rPr>
          <w:rFonts w:asciiTheme="minorHAnsi" w:hAnsiTheme="minorHAnsi" w:cstheme="minorHAnsi"/>
        </w:rPr>
        <w:t xml:space="preserve">Peace Literacy Instructor Training for </w:t>
      </w:r>
      <w:r w:rsidR="00D14BD9" w:rsidRPr="004456C4">
        <w:rPr>
          <w:rFonts w:asciiTheme="minorHAnsi" w:hAnsiTheme="minorHAnsi" w:cstheme="minorHAnsi"/>
          <w:color w:val="000000" w:themeColor="text1"/>
        </w:rPr>
        <w:t xml:space="preserve">Career Readiness Education &amp; Development </w:t>
      </w:r>
      <w:r w:rsidR="00D14BD9" w:rsidRPr="004456C4">
        <w:rPr>
          <w:rFonts w:asciiTheme="minorHAnsi" w:hAnsiTheme="minorHAnsi" w:cstheme="minorHAnsi"/>
        </w:rPr>
        <w:t xml:space="preserve">online workshops </w:t>
      </w:r>
      <w:r w:rsidR="00D14BD9" w:rsidRPr="004456C4">
        <w:rPr>
          <w:rFonts w:asciiTheme="minorHAnsi" w:hAnsiTheme="minorHAnsi" w:cstheme="minorHAnsi"/>
          <w:color w:val="000000" w:themeColor="text1"/>
        </w:rPr>
        <w:t xml:space="preserve">for </w:t>
      </w:r>
      <w:r w:rsidR="00D14BD9" w:rsidRPr="004456C4">
        <w:rPr>
          <w:rFonts w:asciiTheme="minorHAnsi" w:hAnsiTheme="minorHAnsi" w:cstheme="minorHAnsi"/>
        </w:rPr>
        <w:t>Goodwill, Inc. of the Olympics and Rainier Region, WA</w:t>
      </w:r>
      <w:r>
        <w:rPr>
          <w:rFonts w:asciiTheme="minorHAnsi" w:hAnsiTheme="minorHAnsi" w:cstheme="minorHAnsi"/>
        </w:rPr>
        <w:t>.</w:t>
      </w:r>
      <w:r w:rsidR="00D14BD9" w:rsidRPr="004456C4">
        <w:rPr>
          <w:rFonts w:asciiTheme="minorHAnsi" w:hAnsiTheme="minorHAnsi" w:cstheme="minorHAnsi"/>
        </w:rPr>
        <w:t xml:space="preserve"> </w:t>
      </w:r>
    </w:p>
    <w:p w14:paraId="6654BB80" w14:textId="70394D6F" w:rsidR="00D14BD9" w:rsidRPr="004456C4" w:rsidRDefault="004456C4" w:rsidP="004D7333">
      <w:pPr>
        <w:ind w:left="540" w:hanging="54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Spring 2021, </w:t>
      </w:r>
      <w:r w:rsidR="00D14BD9" w:rsidRPr="004456C4">
        <w:rPr>
          <w:rFonts w:asciiTheme="minorHAnsi" w:hAnsiTheme="minorHAnsi" w:cstheme="minorHAnsi"/>
        </w:rPr>
        <w:t>Peace Literacy Basics online workshop series for parents and community stakeholders in the Cleveland Metro School District, OH, Jan. 21, April 19, May 19, 2021</w:t>
      </w:r>
    </w:p>
    <w:p w14:paraId="268103C9" w14:textId="3D4B7C9E" w:rsidR="00D0270B" w:rsidRPr="004456C4" w:rsidRDefault="004456C4" w:rsidP="004D7333">
      <w:pPr>
        <w:ind w:left="540" w:hanging="540"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Aug 2020</w:t>
      </w:r>
      <w:r>
        <w:rPr>
          <w:rFonts w:asciiTheme="minorHAnsi" w:hAnsiTheme="minorHAnsi" w:cstheme="minorHAnsi"/>
        </w:rPr>
        <w:t xml:space="preserve">, </w:t>
      </w:r>
      <w:r w:rsidR="00D0270B" w:rsidRPr="004456C4">
        <w:rPr>
          <w:rFonts w:asciiTheme="minorHAnsi" w:hAnsiTheme="minorHAnsi" w:cstheme="minorHAnsi"/>
        </w:rPr>
        <w:t xml:space="preserve">Peace Literacy 4-day </w:t>
      </w:r>
      <w:r w:rsidR="00D14BD9" w:rsidRPr="004456C4">
        <w:rPr>
          <w:rFonts w:asciiTheme="minorHAnsi" w:hAnsiTheme="minorHAnsi" w:cstheme="minorHAnsi"/>
        </w:rPr>
        <w:t>public w</w:t>
      </w:r>
      <w:r w:rsidR="00D0270B" w:rsidRPr="004456C4">
        <w:rPr>
          <w:rFonts w:asciiTheme="minorHAnsi" w:hAnsiTheme="minorHAnsi" w:cstheme="minorHAnsi"/>
        </w:rPr>
        <w:t xml:space="preserve">orkshop delivered via </w:t>
      </w:r>
      <w:r w:rsidR="007A5E52" w:rsidRPr="004456C4">
        <w:rPr>
          <w:rFonts w:asciiTheme="minorHAnsi" w:hAnsiTheme="minorHAnsi" w:cstheme="minorHAnsi"/>
        </w:rPr>
        <w:t xml:space="preserve">Zoom and </w:t>
      </w:r>
      <w:r w:rsidR="00D0270B" w:rsidRPr="004456C4">
        <w:rPr>
          <w:rFonts w:asciiTheme="minorHAnsi" w:hAnsiTheme="minorHAnsi" w:cstheme="minorHAnsi"/>
        </w:rPr>
        <w:t>Virtual Reality, with 42 participants from six countries</w:t>
      </w:r>
      <w:r>
        <w:rPr>
          <w:rFonts w:asciiTheme="minorHAnsi" w:hAnsiTheme="minorHAnsi" w:cstheme="minorHAnsi"/>
        </w:rPr>
        <w:t>.</w:t>
      </w:r>
    </w:p>
    <w:p w14:paraId="731AAFA2" w14:textId="216621A2" w:rsidR="00E949F2" w:rsidRPr="004456C4" w:rsidRDefault="004456C4" w:rsidP="004D7333">
      <w:pPr>
        <w:ind w:left="540" w:hanging="540"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July 2020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</w:rPr>
        <w:t xml:space="preserve">Peace Literacy </w:t>
      </w:r>
      <w:r w:rsidR="00D0270B" w:rsidRPr="004456C4">
        <w:rPr>
          <w:rFonts w:asciiTheme="minorHAnsi" w:hAnsiTheme="minorHAnsi" w:cstheme="minorHAnsi"/>
        </w:rPr>
        <w:t>4</w:t>
      </w:r>
      <w:r w:rsidR="00E949F2" w:rsidRPr="004456C4">
        <w:rPr>
          <w:rFonts w:asciiTheme="minorHAnsi" w:hAnsiTheme="minorHAnsi" w:cstheme="minorHAnsi"/>
        </w:rPr>
        <w:t xml:space="preserve">-day </w:t>
      </w:r>
      <w:r w:rsidR="00D14BD9" w:rsidRPr="004456C4">
        <w:rPr>
          <w:rFonts w:asciiTheme="minorHAnsi" w:hAnsiTheme="minorHAnsi" w:cstheme="minorHAnsi"/>
        </w:rPr>
        <w:t>public w</w:t>
      </w:r>
      <w:r w:rsidR="00E949F2" w:rsidRPr="004456C4">
        <w:rPr>
          <w:rFonts w:asciiTheme="minorHAnsi" w:hAnsiTheme="minorHAnsi" w:cstheme="minorHAnsi"/>
        </w:rPr>
        <w:t xml:space="preserve">orkshop delivered via </w:t>
      </w:r>
      <w:r w:rsidR="007A5E52" w:rsidRPr="004456C4">
        <w:rPr>
          <w:rFonts w:asciiTheme="minorHAnsi" w:hAnsiTheme="minorHAnsi" w:cstheme="minorHAnsi"/>
        </w:rPr>
        <w:t xml:space="preserve">Zoom and </w:t>
      </w:r>
      <w:r w:rsidR="00E949F2" w:rsidRPr="004456C4">
        <w:rPr>
          <w:rFonts w:asciiTheme="minorHAnsi" w:hAnsiTheme="minorHAnsi" w:cstheme="minorHAnsi"/>
        </w:rPr>
        <w:t>Virtual Reality, with 24 participants from four countries</w:t>
      </w:r>
      <w:r>
        <w:rPr>
          <w:rFonts w:asciiTheme="minorHAnsi" w:hAnsiTheme="minorHAnsi" w:cstheme="minorHAnsi"/>
        </w:rPr>
        <w:t>.</w:t>
      </w:r>
    </w:p>
    <w:p w14:paraId="61D0D33C" w14:textId="3C30B0DD" w:rsidR="00E949F2" w:rsidRPr="004456C4" w:rsidRDefault="004456C4" w:rsidP="004D7333">
      <w:pPr>
        <w:ind w:left="54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Summer </w:t>
      </w:r>
      <w:r w:rsidRPr="004456C4"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</w:rPr>
        <w:t xml:space="preserve">Peace Literacy </w:t>
      </w:r>
      <w:r w:rsidR="00D14BD9" w:rsidRPr="004456C4">
        <w:rPr>
          <w:rFonts w:asciiTheme="minorHAnsi" w:hAnsiTheme="minorHAnsi" w:cstheme="minorHAnsi"/>
        </w:rPr>
        <w:t>p</w:t>
      </w:r>
      <w:r w:rsidR="00E949F2" w:rsidRPr="004456C4">
        <w:rPr>
          <w:rFonts w:asciiTheme="minorHAnsi" w:hAnsiTheme="minorHAnsi" w:cstheme="minorHAnsi"/>
        </w:rPr>
        <w:t xml:space="preserve">resentation for the Rotary Club of Corvallis, the Rotary Club of Greater Corvallis and the Rotary After 5 Club, June, July, and Aug. </w:t>
      </w:r>
    </w:p>
    <w:p w14:paraId="129A421D" w14:textId="59C92A1B" w:rsidR="007A5E52" w:rsidRPr="004456C4" w:rsidRDefault="004456C4" w:rsidP="004D7333">
      <w:pPr>
        <w:ind w:left="540" w:hanging="540"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Aug. 2019</w:t>
      </w:r>
      <w:r>
        <w:rPr>
          <w:rFonts w:asciiTheme="minorHAnsi" w:hAnsiTheme="minorHAnsi" w:cstheme="minorHAnsi"/>
        </w:rPr>
        <w:t xml:space="preserve">, </w:t>
      </w:r>
      <w:r w:rsidR="007A5E52" w:rsidRPr="004456C4">
        <w:rPr>
          <w:rFonts w:asciiTheme="minorHAnsi" w:hAnsiTheme="minorHAnsi" w:cstheme="minorHAnsi"/>
        </w:rPr>
        <w:t xml:space="preserve">Peace Literacy 3-day </w:t>
      </w:r>
      <w:r w:rsidR="00D14BD9" w:rsidRPr="004456C4">
        <w:rPr>
          <w:rFonts w:asciiTheme="minorHAnsi" w:hAnsiTheme="minorHAnsi" w:cstheme="minorHAnsi"/>
        </w:rPr>
        <w:t>public w</w:t>
      </w:r>
      <w:r w:rsidR="007A5E52" w:rsidRPr="004456C4">
        <w:rPr>
          <w:rFonts w:asciiTheme="minorHAnsi" w:hAnsiTheme="minorHAnsi" w:cstheme="minorHAnsi"/>
        </w:rPr>
        <w:t xml:space="preserve">orkshop in Corvallis, </w:t>
      </w:r>
      <w:r>
        <w:rPr>
          <w:rFonts w:asciiTheme="minorHAnsi" w:hAnsiTheme="minorHAnsi" w:cstheme="minorHAnsi"/>
        </w:rPr>
        <w:t xml:space="preserve">OR., </w:t>
      </w:r>
      <w:r w:rsidR="00D14BD9" w:rsidRPr="004456C4">
        <w:rPr>
          <w:rFonts w:asciiTheme="minorHAnsi" w:hAnsiTheme="minorHAnsi" w:cstheme="minorHAnsi"/>
        </w:rPr>
        <w:t>with</w:t>
      </w:r>
      <w:r w:rsidR="007A5E52" w:rsidRPr="004456C4">
        <w:rPr>
          <w:rFonts w:asciiTheme="minorHAnsi" w:hAnsiTheme="minorHAnsi" w:cstheme="minorHAnsi"/>
        </w:rPr>
        <w:t xml:space="preserve"> participants </w:t>
      </w:r>
      <w:r w:rsidR="00D14BD9" w:rsidRPr="004456C4">
        <w:rPr>
          <w:rFonts w:asciiTheme="minorHAnsi" w:hAnsiTheme="minorHAnsi" w:cstheme="minorHAnsi"/>
        </w:rPr>
        <w:t xml:space="preserve">from </w:t>
      </w:r>
      <w:r w:rsidR="007A5E52" w:rsidRPr="004456C4">
        <w:rPr>
          <w:rFonts w:asciiTheme="minorHAnsi" w:hAnsiTheme="minorHAnsi" w:cstheme="minorHAnsi"/>
        </w:rPr>
        <w:t>around the US</w:t>
      </w:r>
      <w:r>
        <w:rPr>
          <w:rFonts w:asciiTheme="minorHAnsi" w:hAnsiTheme="minorHAnsi" w:cstheme="minorHAnsi"/>
        </w:rPr>
        <w:t>.</w:t>
      </w:r>
    </w:p>
    <w:p w14:paraId="23448887" w14:textId="106246E3" w:rsidR="00E949F2" w:rsidRPr="004456C4" w:rsidRDefault="004456C4" w:rsidP="004D7333">
      <w:pPr>
        <w:ind w:left="540" w:hanging="540"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June 2019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</w:rPr>
        <w:t xml:space="preserve">Peace Literacy 2-day </w:t>
      </w:r>
      <w:r w:rsidR="00D14BD9" w:rsidRPr="004456C4">
        <w:rPr>
          <w:rFonts w:asciiTheme="minorHAnsi" w:hAnsiTheme="minorHAnsi" w:cstheme="minorHAnsi"/>
        </w:rPr>
        <w:t>community w</w:t>
      </w:r>
      <w:r w:rsidR="00E949F2" w:rsidRPr="004456C4">
        <w:rPr>
          <w:rFonts w:asciiTheme="minorHAnsi" w:hAnsiTheme="minorHAnsi" w:cstheme="minorHAnsi"/>
        </w:rPr>
        <w:t xml:space="preserve">orkshop in Minneapolis, MN. </w:t>
      </w:r>
    </w:p>
    <w:p w14:paraId="1F05EB6D" w14:textId="0385A80F" w:rsidR="00E949F2" w:rsidRPr="004456C4" w:rsidRDefault="004456C4" w:rsidP="004D7333">
      <w:pPr>
        <w:ind w:left="540" w:hanging="540"/>
        <w:contextualSpacing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Oct. 2017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</w:rPr>
        <w:t>Peace/Train workshop</w:t>
      </w:r>
      <w:r>
        <w:rPr>
          <w:rFonts w:asciiTheme="minorHAnsi" w:hAnsiTheme="minorHAnsi" w:cstheme="minorHAnsi"/>
        </w:rPr>
        <w:t>,</w:t>
      </w:r>
      <w:r w:rsidR="00E949F2" w:rsidRPr="004456C4">
        <w:rPr>
          <w:rFonts w:asciiTheme="minorHAnsi" w:hAnsiTheme="minorHAnsi" w:cstheme="minorHAnsi"/>
        </w:rPr>
        <w:t xml:space="preserve"> </w:t>
      </w:r>
      <w:r w:rsidR="00E949F2" w:rsidRPr="004456C4">
        <w:rPr>
          <w:rFonts w:asciiTheme="minorHAnsi" w:hAnsiTheme="minorHAnsi" w:cstheme="minorHAnsi"/>
          <w:i/>
          <w:iCs/>
        </w:rPr>
        <w:t>Academy for Lifelong Learning</w:t>
      </w:r>
      <w:r>
        <w:rPr>
          <w:rFonts w:asciiTheme="minorHAnsi" w:hAnsiTheme="minorHAnsi" w:cstheme="minorHAnsi"/>
        </w:rPr>
        <w:t>, Corvallis, OR.</w:t>
      </w:r>
      <w:r w:rsidR="00E949F2" w:rsidRPr="004456C4">
        <w:rPr>
          <w:rFonts w:asciiTheme="minorHAnsi" w:hAnsiTheme="minorHAnsi" w:cstheme="minorHAnsi"/>
        </w:rPr>
        <w:t xml:space="preserve"> </w:t>
      </w:r>
    </w:p>
    <w:p w14:paraId="4125678D" w14:textId="72187588" w:rsidR="00E949F2" w:rsidRPr="004456C4" w:rsidRDefault="004456C4" w:rsidP="004D7333">
      <w:pPr>
        <w:ind w:left="540" w:hanging="540"/>
        <w:contextualSpacing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Oct. 2017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</w:rPr>
        <w:t>Peace/Train workshop</w:t>
      </w:r>
      <w:r>
        <w:rPr>
          <w:rFonts w:asciiTheme="minorHAnsi" w:hAnsiTheme="minorHAnsi" w:cstheme="minorHAnsi"/>
        </w:rPr>
        <w:t>,</w:t>
      </w:r>
      <w:r w:rsidR="00E949F2" w:rsidRPr="004456C4">
        <w:rPr>
          <w:rFonts w:asciiTheme="minorHAnsi" w:hAnsiTheme="minorHAnsi" w:cstheme="minorHAnsi"/>
        </w:rPr>
        <w:t xml:space="preserve"> </w:t>
      </w:r>
      <w:r w:rsidR="00E949F2" w:rsidRPr="004456C4">
        <w:rPr>
          <w:rFonts w:asciiTheme="minorHAnsi" w:hAnsiTheme="minorHAnsi" w:cstheme="minorHAnsi"/>
          <w:i/>
          <w:iCs/>
        </w:rPr>
        <w:t>Standing Up for Racial Justice</w:t>
      </w:r>
      <w:r w:rsidR="00E949F2" w:rsidRPr="004456C4">
        <w:rPr>
          <w:rFonts w:asciiTheme="minorHAnsi" w:hAnsiTheme="minorHAnsi" w:cstheme="minorHAnsi"/>
        </w:rPr>
        <w:t xml:space="preserve"> (SURJ)</w:t>
      </w:r>
      <w:r>
        <w:rPr>
          <w:rFonts w:asciiTheme="minorHAnsi" w:hAnsiTheme="minorHAnsi" w:cstheme="minorHAnsi"/>
        </w:rPr>
        <w:t>, Corvallis, OR.</w:t>
      </w:r>
    </w:p>
    <w:p w14:paraId="5302537B" w14:textId="478F2839" w:rsidR="00E949F2" w:rsidRPr="004456C4" w:rsidRDefault="004456C4" w:rsidP="004D7333">
      <w:pPr>
        <w:ind w:left="540" w:hanging="540"/>
        <w:contextualSpacing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June 2017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</w:rPr>
        <w:t>Peace/Train workshop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  <w:i/>
          <w:iCs/>
        </w:rPr>
        <w:t>Our Corvallis Community Association</w:t>
      </w:r>
      <w:r w:rsidR="00E949F2" w:rsidRPr="004456C4">
        <w:rPr>
          <w:rFonts w:asciiTheme="minorHAnsi" w:hAnsiTheme="minorHAnsi" w:cstheme="minorHAnsi"/>
        </w:rPr>
        <w:t xml:space="preserve"> (ORCA)</w:t>
      </w:r>
      <w:r>
        <w:rPr>
          <w:rFonts w:asciiTheme="minorHAnsi" w:hAnsiTheme="minorHAnsi" w:cstheme="minorHAnsi"/>
        </w:rPr>
        <w:t>, Corvallis, OR.</w:t>
      </w:r>
    </w:p>
    <w:p w14:paraId="1B49658F" w14:textId="57122401" w:rsidR="00E949F2" w:rsidRPr="004456C4" w:rsidRDefault="004456C4" w:rsidP="004D7333">
      <w:pPr>
        <w:ind w:left="540" w:hanging="540"/>
        <w:contextualSpacing/>
        <w:rPr>
          <w:rFonts w:asciiTheme="minorHAnsi" w:hAnsiTheme="minorHAnsi" w:cstheme="minorHAnsi"/>
        </w:rPr>
      </w:pPr>
      <w:r w:rsidRPr="004456C4">
        <w:rPr>
          <w:rFonts w:asciiTheme="minorHAnsi" w:hAnsiTheme="minorHAnsi" w:cstheme="minorHAnsi"/>
        </w:rPr>
        <w:t>June 2017</w:t>
      </w:r>
      <w:r>
        <w:rPr>
          <w:rFonts w:asciiTheme="minorHAnsi" w:hAnsiTheme="minorHAnsi" w:cstheme="minorHAnsi"/>
        </w:rPr>
        <w:t xml:space="preserve">, </w:t>
      </w:r>
      <w:r w:rsidR="00E949F2" w:rsidRPr="004456C4">
        <w:rPr>
          <w:rFonts w:asciiTheme="minorHAnsi" w:hAnsiTheme="minorHAnsi" w:cstheme="minorHAnsi"/>
        </w:rPr>
        <w:t>Peace/Train workshop</w:t>
      </w:r>
      <w:r>
        <w:rPr>
          <w:rFonts w:asciiTheme="minorHAnsi" w:hAnsiTheme="minorHAnsi" w:cstheme="minorHAnsi"/>
        </w:rPr>
        <w:t>,</w:t>
      </w:r>
      <w:r w:rsidR="00E949F2" w:rsidRPr="004456C4">
        <w:rPr>
          <w:rFonts w:asciiTheme="minorHAnsi" w:hAnsiTheme="minorHAnsi" w:cstheme="minorHAnsi"/>
        </w:rPr>
        <w:t xml:space="preserve"> </w:t>
      </w:r>
      <w:r w:rsidR="00E949F2" w:rsidRPr="004456C4">
        <w:rPr>
          <w:rFonts w:asciiTheme="minorHAnsi" w:hAnsiTheme="minorHAnsi" w:cstheme="minorHAnsi"/>
          <w:i/>
          <w:iCs/>
        </w:rPr>
        <w:t>Street Medics</w:t>
      </w:r>
      <w:r>
        <w:rPr>
          <w:rFonts w:asciiTheme="minorHAnsi" w:hAnsiTheme="minorHAnsi" w:cstheme="minorHAnsi"/>
        </w:rPr>
        <w:t>, Corvallis, OR.</w:t>
      </w:r>
    </w:p>
    <w:p w14:paraId="54D55ED4" w14:textId="77777777" w:rsidR="00822873" w:rsidRDefault="00822873" w:rsidP="004F631A">
      <w:pPr>
        <w:rPr>
          <w:rFonts w:asciiTheme="minorHAnsi" w:hAnsiTheme="minorHAnsi"/>
          <w:b/>
        </w:rPr>
      </w:pPr>
    </w:p>
    <w:p w14:paraId="55BA3E41" w14:textId="77777777" w:rsidR="00656526" w:rsidRDefault="00656526" w:rsidP="004F631A">
      <w:pPr>
        <w:rPr>
          <w:rFonts w:asciiTheme="minorHAnsi" w:hAnsiTheme="minorHAnsi"/>
          <w:b/>
        </w:rPr>
      </w:pPr>
    </w:p>
    <w:p w14:paraId="5F6DC503" w14:textId="6D8DDF0D" w:rsidR="00DB5950" w:rsidRDefault="00DB5950" w:rsidP="004F631A">
      <w:pPr>
        <w:contextualSpacing/>
        <w:jc w:val="center"/>
        <w:rPr>
          <w:rFonts w:asciiTheme="minorHAnsi" w:hAnsiTheme="minorHAnsi" w:cstheme="minorHAnsi"/>
          <w:b/>
        </w:rPr>
      </w:pPr>
      <w:r w:rsidRPr="000F507B">
        <w:rPr>
          <w:rFonts w:asciiTheme="minorHAnsi" w:hAnsiTheme="minorHAnsi"/>
          <w:b/>
        </w:rPr>
        <w:t>SERVICE</w:t>
      </w:r>
      <w:r w:rsidR="005346B4">
        <w:rPr>
          <w:rFonts w:asciiTheme="minorHAnsi" w:hAnsiTheme="minorHAnsi"/>
          <w:b/>
        </w:rPr>
        <w:t xml:space="preserve"> </w:t>
      </w:r>
      <w:r w:rsidR="00656526">
        <w:rPr>
          <w:rFonts w:asciiTheme="minorHAnsi" w:hAnsiTheme="minorHAnsi"/>
          <w:b/>
        </w:rPr>
        <w:t>TO OSU</w:t>
      </w:r>
    </w:p>
    <w:p w14:paraId="5DF8F8EA" w14:textId="77777777" w:rsidR="004D7333" w:rsidRPr="00656526" w:rsidRDefault="004D7333" w:rsidP="004F631A">
      <w:pPr>
        <w:rPr>
          <w:rFonts w:asciiTheme="minorHAnsi" w:hAnsiTheme="minorHAnsi" w:cstheme="minorHAnsi"/>
          <w:b/>
          <w:sz w:val="10"/>
          <w:szCs w:val="10"/>
        </w:rPr>
      </w:pPr>
    </w:p>
    <w:p w14:paraId="1BF47940" w14:textId="3EEEC9E5" w:rsidR="00DB5950" w:rsidRPr="009403DE" w:rsidRDefault="00287D6E" w:rsidP="004F631A">
      <w:pPr>
        <w:rPr>
          <w:rFonts w:asciiTheme="minorHAnsi" w:hAnsiTheme="minorHAnsi" w:cstheme="minorHAnsi"/>
          <w:b/>
        </w:rPr>
      </w:pPr>
      <w:r w:rsidRPr="009403DE">
        <w:rPr>
          <w:rFonts w:asciiTheme="minorHAnsi" w:hAnsiTheme="minorHAnsi" w:cstheme="minorHAnsi"/>
          <w:b/>
        </w:rPr>
        <w:t>UNIVERSITY-LEVEL</w:t>
      </w:r>
    </w:p>
    <w:p w14:paraId="7FA7FE34" w14:textId="77777777" w:rsidR="005346B4" w:rsidRDefault="00924A45" w:rsidP="004F631A">
      <w:pPr>
        <w:ind w:left="450"/>
        <w:rPr>
          <w:rFonts w:asciiTheme="minorHAnsi" w:hAnsiTheme="minorHAnsi" w:cstheme="minorHAnsi"/>
          <w:color w:val="000000"/>
        </w:rPr>
      </w:pPr>
      <w:r w:rsidRPr="005346B4">
        <w:rPr>
          <w:rFonts w:asciiTheme="minorHAnsi" w:hAnsiTheme="minorHAnsi" w:cstheme="minorHAnsi"/>
          <w:b/>
          <w:bCs/>
          <w:color w:val="000000"/>
        </w:rPr>
        <w:t>Provost’s Undergraduate Student Success Initiative</w:t>
      </w:r>
      <w:r w:rsidRPr="009403DE">
        <w:rPr>
          <w:rFonts w:asciiTheme="minorHAnsi" w:hAnsiTheme="minorHAnsi" w:cstheme="minorHAnsi"/>
          <w:color w:val="000000"/>
        </w:rPr>
        <w:t xml:space="preserve">, Sub-Committee on Faculty-Student </w:t>
      </w:r>
    </w:p>
    <w:p w14:paraId="177E4371" w14:textId="63F66C5C" w:rsidR="00924A45" w:rsidRPr="009403DE" w:rsidRDefault="00924A45" w:rsidP="004F631A">
      <w:pPr>
        <w:ind w:left="450" w:firstLine="414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  <w:color w:val="000000"/>
        </w:rPr>
        <w:t>Interactions</w:t>
      </w:r>
      <w:r w:rsidR="005346B4">
        <w:rPr>
          <w:rFonts w:asciiTheme="minorHAnsi" w:hAnsiTheme="minorHAnsi" w:cstheme="minorHAnsi"/>
          <w:color w:val="000000"/>
        </w:rPr>
        <w:t xml:space="preserve">, </w:t>
      </w:r>
      <w:r w:rsidR="005346B4" w:rsidRPr="009403DE">
        <w:rPr>
          <w:rFonts w:asciiTheme="minorHAnsi" w:hAnsiTheme="minorHAnsi" w:cstheme="minorHAnsi"/>
        </w:rPr>
        <w:t>Member</w:t>
      </w:r>
      <w:r w:rsidRPr="009403DE">
        <w:rPr>
          <w:rFonts w:asciiTheme="minorHAnsi" w:hAnsiTheme="minorHAnsi" w:cstheme="minorHAnsi"/>
          <w:color w:val="000000"/>
        </w:rPr>
        <w:t xml:space="preserve"> (2019</w:t>
      </w:r>
      <w:r w:rsidR="00D0270B" w:rsidRPr="009403DE">
        <w:rPr>
          <w:rFonts w:asciiTheme="minorHAnsi" w:hAnsiTheme="minorHAnsi" w:cstheme="minorHAnsi"/>
          <w:color w:val="000000"/>
        </w:rPr>
        <w:t>-2020</w:t>
      </w:r>
      <w:r w:rsidRPr="009403DE">
        <w:rPr>
          <w:rFonts w:asciiTheme="minorHAnsi" w:hAnsiTheme="minorHAnsi" w:cstheme="minorHAnsi"/>
          <w:color w:val="000000"/>
        </w:rPr>
        <w:t>)</w:t>
      </w:r>
      <w:r w:rsidR="00D0270B" w:rsidRPr="009403DE">
        <w:rPr>
          <w:rFonts w:asciiTheme="minorHAnsi" w:hAnsiTheme="minorHAnsi" w:cstheme="minorHAnsi"/>
          <w:color w:val="000000"/>
        </w:rPr>
        <w:t>.</w:t>
      </w:r>
    </w:p>
    <w:p w14:paraId="07245289" w14:textId="04705195" w:rsidR="00EC7803" w:rsidRPr="009403DE" w:rsidRDefault="00EC7803" w:rsidP="004F631A">
      <w:pPr>
        <w:ind w:left="450"/>
        <w:rPr>
          <w:rFonts w:asciiTheme="minorHAnsi" w:hAnsiTheme="minorHAnsi" w:cstheme="minorHAnsi"/>
        </w:rPr>
      </w:pPr>
      <w:r w:rsidRPr="005346B4">
        <w:rPr>
          <w:rFonts w:asciiTheme="minorHAnsi" w:hAnsiTheme="minorHAnsi" w:cstheme="minorHAnsi"/>
          <w:b/>
          <w:bCs/>
        </w:rPr>
        <w:t>U</w:t>
      </w:r>
      <w:r w:rsidR="002849A3" w:rsidRPr="005346B4">
        <w:rPr>
          <w:rFonts w:asciiTheme="minorHAnsi" w:hAnsiTheme="minorHAnsi" w:cstheme="minorHAnsi"/>
          <w:b/>
          <w:bCs/>
        </w:rPr>
        <w:t>nited Academics</w:t>
      </w:r>
      <w:r w:rsidRPr="005346B4">
        <w:rPr>
          <w:rFonts w:asciiTheme="minorHAnsi" w:hAnsiTheme="minorHAnsi" w:cstheme="minorHAnsi"/>
          <w:b/>
          <w:bCs/>
        </w:rPr>
        <w:t xml:space="preserve"> of OSU</w:t>
      </w:r>
      <w:r w:rsidR="005346B4">
        <w:rPr>
          <w:rFonts w:asciiTheme="minorHAnsi" w:hAnsiTheme="minorHAnsi" w:cstheme="minorHAnsi"/>
        </w:rPr>
        <w:t>,</w:t>
      </w:r>
      <w:r w:rsidRPr="009403DE">
        <w:rPr>
          <w:rFonts w:asciiTheme="minorHAnsi" w:hAnsiTheme="minorHAnsi" w:cstheme="minorHAnsi"/>
        </w:rPr>
        <w:t xml:space="preserve"> Activist Council</w:t>
      </w:r>
      <w:r w:rsidR="005346B4">
        <w:rPr>
          <w:rFonts w:asciiTheme="minorHAnsi" w:hAnsiTheme="minorHAnsi" w:cstheme="minorHAnsi"/>
        </w:rPr>
        <w:t>, Member</w:t>
      </w:r>
      <w:r w:rsidRPr="009403DE">
        <w:rPr>
          <w:rFonts w:asciiTheme="minorHAnsi" w:hAnsiTheme="minorHAnsi" w:cstheme="minorHAnsi"/>
        </w:rPr>
        <w:t xml:space="preserve"> </w:t>
      </w:r>
      <w:r w:rsidR="006D64BA" w:rsidRPr="009403DE">
        <w:rPr>
          <w:rFonts w:asciiTheme="minorHAnsi" w:hAnsiTheme="minorHAnsi" w:cstheme="minorHAnsi"/>
        </w:rPr>
        <w:t>(</w:t>
      </w:r>
      <w:r w:rsidRPr="009403DE">
        <w:rPr>
          <w:rFonts w:asciiTheme="minorHAnsi" w:hAnsiTheme="minorHAnsi" w:cstheme="minorHAnsi"/>
        </w:rPr>
        <w:t>2017</w:t>
      </w:r>
      <w:r w:rsidR="00757CAB" w:rsidRPr="009403DE">
        <w:rPr>
          <w:rFonts w:asciiTheme="minorHAnsi" w:hAnsiTheme="minorHAnsi" w:cstheme="minorHAnsi"/>
        </w:rPr>
        <w:t>-201</w:t>
      </w:r>
      <w:r w:rsidR="005346B4">
        <w:rPr>
          <w:rFonts w:asciiTheme="minorHAnsi" w:hAnsiTheme="minorHAnsi" w:cstheme="minorHAnsi"/>
        </w:rPr>
        <w:t>9</w:t>
      </w:r>
      <w:r w:rsidR="006D64BA" w:rsidRPr="009403DE">
        <w:rPr>
          <w:rFonts w:asciiTheme="minorHAnsi" w:hAnsiTheme="minorHAnsi" w:cstheme="minorHAnsi"/>
        </w:rPr>
        <w:t>)</w:t>
      </w:r>
      <w:r w:rsidR="00757CAB" w:rsidRPr="009403DE">
        <w:rPr>
          <w:rFonts w:asciiTheme="minorHAnsi" w:hAnsiTheme="minorHAnsi" w:cstheme="minorHAnsi"/>
        </w:rPr>
        <w:t>.</w:t>
      </w:r>
    </w:p>
    <w:p w14:paraId="2198FCA2" w14:textId="7CEB5162" w:rsidR="00DB5950" w:rsidRPr="005346B4" w:rsidRDefault="00DB5950" w:rsidP="004F631A">
      <w:pPr>
        <w:ind w:left="450"/>
        <w:rPr>
          <w:rFonts w:asciiTheme="minorHAnsi" w:hAnsiTheme="minorHAnsi" w:cstheme="minorHAnsi"/>
          <w:b/>
          <w:bCs/>
        </w:rPr>
      </w:pPr>
      <w:r w:rsidRPr="005346B4">
        <w:rPr>
          <w:rFonts w:asciiTheme="minorHAnsi" w:hAnsiTheme="minorHAnsi" w:cstheme="minorHAnsi"/>
          <w:b/>
          <w:bCs/>
        </w:rPr>
        <w:t>University Honors College (UHC):</w:t>
      </w:r>
    </w:p>
    <w:p w14:paraId="05209B3C" w14:textId="6B0759A0" w:rsidR="00DB5950" w:rsidRPr="009403DE" w:rsidRDefault="00DB5950" w:rsidP="004F631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Panelist, “Thesis Expectations,” UHC 408 Thesis Undertake (</w:t>
      </w:r>
      <w:r w:rsidR="003443E9">
        <w:rPr>
          <w:rFonts w:cstheme="minorHAnsi"/>
          <w:sz w:val="24"/>
          <w:szCs w:val="24"/>
        </w:rPr>
        <w:t xml:space="preserve">2026; </w:t>
      </w:r>
      <w:r w:rsidR="00D94B75">
        <w:rPr>
          <w:rFonts w:cstheme="minorHAnsi"/>
          <w:sz w:val="24"/>
          <w:szCs w:val="24"/>
        </w:rPr>
        <w:t xml:space="preserve">2025; </w:t>
      </w:r>
      <w:r w:rsidRPr="009403DE">
        <w:rPr>
          <w:rFonts w:cstheme="minorHAnsi"/>
          <w:sz w:val="24"/>
          <w:szCs w:val="24"/>
        </w:rPr>
        <w:t xml:space="preserve">2014).    </w:t>
      </w:r>
    </w:p>
    <w:p w14:paraId="4EF0121B" w14:textId="1637BB43" w:rsidR="00DB5950" w:rsidRPr="009403DE" w:rsidRDefault="00DB5950" w:rsidP="004F631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Presenter, “Research in the Humanities,” UHC-CLA Matching Reception (2013).</w:t>
      </w:r>
    </w:p>
    <w:p w14:paraId="6AF37052" w14:textId="77777777" w:rsidR="00DB5950" w:rsidRPr="009403DE" w:rsidRDefault="00DB5950" w:rsidP="004F631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Presenter, “Feminism and Science?” at the UHC Women’s Symposium, “Pioneers of Science: Women Explorers” (2010).</w:t>
      </w:r>
    </w:p>
    <w:p w14:paraId="1828E3D1" w14:textId="77777777" w:rsidR="00DB5950" w:rsidRPr="009403DE" w:rsidRDefault="00DB5950" w:rsidP="004F631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Participant, UHC Focus Group on the Baccalaureate Core (2009).</w:t>
      </w:r>
    </w:p>
    <w:p w14:paraId="46B76321" w14:textId="77777777" w:rsidR="00656526" w:rsidRDefault="00656526" w:rsidP="004F631A">
      <w:pPr>
        <w:ind w:left="450"/>
        <w:rPr>
          <w:rFonts w:asciiTheme="minorHAnsi" w:hAnsiTheme="minorHAnsi" w:cstheme="minorHAnsi"/>
          <w:b/>
          <w:bCs/>
        </w:rPr>
      </w:pPr>
    </w:p>
    <w:p w14:paraId="040258B6" w14:textId="77777777" w:rsidR="00656526" w:rsidRDefault="00656526" w:rsidP="00656526">
      <w:pPr>
        <w:contextualSpacing/>
        <w:jc w:val="center"/>
        <w:rPr>
          <w:rFonts w:asciiTheme="minorHAnsi" w:hAnsiTheme="minorHAnsi" w:cstheme="minorHAnsi"/>
          <w:b/>
        </w:rPr>
      </w:pPr>
      <w:r w:rsidRPr="000F507B">
        <w:rPr>
          <w:rFonts w:asciiTheme="minorHAnsi" w:hAnsiTheme="minorHAnsi"/>
          <w:b/>
        </w:rPr>
        <w:lastRenderedPageBreak/>
        <w:t>SERVICE</w:t>
      </w:r>
      <w:r>
        <w:rPr>
          <w:rFonts w:asciiTheme="minorHAnsi" w:hAnsiTheme="minorHAnsi"/>
          <w:b/>
        </w:rPr>
        <w:t xml:space="preserve"> TO OSU</w:t>
      </w:r>
    </w:p>
    <w:p w14:paraId="79F5A9D8" w14:textId="77777777" w:rsidR="00656526" w:rsidRPr="00656526" w:rsidRDefault="00656526" w:rsidP="00656526">
      <w:pPr>
        <w:rPr>
          <w:rFonts w:asciiTheme="minorHAnsi" w:hAnsiTheme="minorHAnsi" w:cstheme="minorHAnsi"/>
          <w:b/>
          <w:sz w:val="10"/>
          <w:szCs w:val="10"/>
        </w:rPr>
      </w:pPr>
    </w:p>
    <w:p w14:paraId="72682620" w14:textId="69C41E0C" w:rsidR="00656526" w:rsidRPr="009403DE" w:rsidRDefault="00287D6E" w:rsidP="00656526">
      <w:pPr>
        <w:rPr>
          <w:rFonts w:asciiTheme="minorHAnsi" w:hAnsiTheme="minorHAnsi" w:cstheme="minorHAnsi"/>
          <w:b/>
        </w:rPr>
      </w:pPr>
      <w:r w:rsidRPr="009403DE">
        <w:rPr>
          <w:rFonts w:asciiTheme="minorHAnsi" w:hAnsiTheme="minorHAnsi" w:cstheme="minorHAnsi"/>
          <w:b/>
        </w:rPr>
        <w:t>UNIVERSITY-LEVEL</w:t>
      </w:r>
      <w:r>
        <w:rPr>
          <w:rFonts w:asciiTheme="minorHAnsi" w:hAnsiTheme="minorHAnsi" w:cstheme="minorHAnsi"/>
          <w:b/>
        </w:rPr>
        <w:t>,</w:t>
      </w:r>
      <w:r w:rsidR="00656526">
        <w:rPr>
          <w:rFonts w:asciiTheme="minorHAnsi" w:hAnsiTheme="minorHAnsi" w:cstheme="minorHAnsi"/>
          <w:b/>
        </w:rPr>
        <w:t xml:space="preserve"> continued</w:t>
      </w:r>
    </w:p>
    <w:p w14:paraId="73B87D4C" w14:textId="0462BC8A" w:rsidR="00DB5950" w:rsidRPr="005346B4" w:rsidRDefault="00DB5950" w:rsidP="004F631A">
      <w:pPr>
        <w:ind w:left="450"/>
        <w:rPr>
          <w:rFonts w:asciiTheme="minorHAnsi" w:hAnsiTheme="minorHAnsi" w:cstheme="minorHAnsi"/>
          <w:b/>
          <w:bCs/>
        </w:rPr>
      </w:pPr>
      <w:r w:rsidRPr="005346B4">
        <w:rPr>
          <w:rFonts w:asciiTheme="minorHAnsi" w:hAnsiTheme="minorHAnsi" w:cstheme="minorHAnsi"/>
          <w:b/>
          <w:bCs/>
        </w:rPr>
        <w:t>OSU Women’s Center:</w:t>
      </w:r>
    </w:p>
    <w:p w14:paraId="4CDCC2B4" w14:textId="77777777" w:rsidR="009403DE" w:rsidRPr="009403DE" w:rsidRDefault="00DB5950" w:rsidP="004F631A">
      <w:pPr>
        <w:pStyle w:val="ListParagraph"/>
        <w:numPr>
          <w:ilvl w:val="0"/>
          <w:numId w:val="2"/>
        </w:numPr>
        <w:ind w:left="117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Chair, Women’s Center Advisory Board (2004-06 and 2010-2012). </w:t>
      </w:r>
    </w:p>
    <w:p w14:paraId="07ABCB8B" w14:textId="36715F43" w:rsidR="00DB5950" w:rsidRPr="009403DE" w:rsidRDefault="00DB5950" w:rsidP="004F631A">
      <w:pPr>
        <w:pStyle w:val="ListParagraph"/>
        <w:numPr>
          <w:ilvl w:val="0"/>
          <w:numId w:val="2"/>
        </w:numPr>
        <w:ind w:left="117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Member, Women’s Center Advisory Board (2003-06 and 2009-12)</w:t>
      </w:r>
      <w:r w:rsidR="00244623">
        <w:rPr>
          <w:rFonts w:cstheme="minorHAnsi"/>
          <w:sz w:val="24"/>
          <w:szCs w:val="24"/>
        </w:rPr>
        <w:t>.</w:t>
      </w:r>
    </w:p>
    <w:p w14:paraId="72DB3435" w14:textId="27A5F7EA" w:rsidR="009403DE" w:rsidRPr="009403DE" w:rsidRDefault="00DB5950" w:rsidP="004F631A">
      <w:pPr>
        <w:pStyle w:val="ListParagraph"/>
        <w:numPr>
          <w:ilvl w:val="0"/>
          <w:numId w:val="2"/>
        </w:numPr>
        <w:ind w:left="117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Member, Women of Achievement Awards Committee (2009-2010; 2010-2011)</w:t>
      </w:r>
      <w:r w:rsidR="00244623">
        <w:rPr>
          <w:rFonts w:cstheme="minorHAnsi"/>
          <w:sz w:val="24"/>
          <w:szCs w:val="24"/>
        </w:rPr>
        <w:t>.</w:t>
      </w:r>
    </w:p>
    <w:p w14:paraId="64AC3B95" w14:textId="02B6F3C3" w:rsidR="00DB5950" w:rsidRDefault="00DB5950" w:rsidP="004F631A">
      <w:pPr>
        <w:pStyle w:val="ListParagraph"/>
        <w:numPr>
          <w:ilvl w:val="0"/>
          <w:numId w:val="2"/>
        </w:numPr>
        <w:ind w:left="117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Host for Women of Achievement Awards Ceremony (Spring 2010, 2011)</w:t>
      </w:r>
    </w:p>
    <w:p w14:paraId="30341573" w14:textId="77777777" w:rsidR="005346B4" w:rsidRPr="005346B4" w:rsidRDefault="005346B4" w:rsidP="004F631A">
      <w:pPr>
        <w:ind w:left="450"/>
        <w:rPr>
          <w:rFonts w:asciiTheme="minorHAnsi" w:hAnsiTheme="minorHAnsi" w:cstheme="minorHAnsi"/>
        </w:rPr>
      </w:pPr>
      <w:r w:rsidRPr="005346B4">
        <w:rPr>
          <w:rFonts w:asciiTheme="minorHAnsi" w:hAnsiTheme="minorHAnsi" w:cstheme="minorHAnsi"/>
        </w:rPr>
        <w:t xml:space="preserve">Member, Faculty Advisory Board, Center for the Humanities (2010-2012). </w:t>
      </w:r>
    </w:p>
    <w:p w14:paraId="5927A8E7" w14:textId="77777777" w:rsidR="005346B4" w:rsidRPr="005346B4" w:rsidRDefault="005346B4" w:rsidP="004F631A">
      <w:pPr>
        <w:ind w:left="450"/>
        <w:rPr>
          <w:rFonts w:asciiTheme="minorHAnsi" w:hAnsiTheme="minorHAnsi" w:cstheme="minorHAnsi"/>
        </w:rPr>
      </w:pPr>
      <w:r w:rsidRPr="005346B4">
        <w:rPr>
          <w:rFonts w:asciiTheme="minorHAnsi" w:hAnsiTheme="minorHAnsi" w:cstheme="minorHAnsi"/>
        </w:rPr>
        <w:t>Member, Research Council (2007-2010).</w:t>
      </w:r>
    </w:p>
    <w:p w14:paraId="618794BC" w14:textId="77777777" w:rsidR="005346B4" w:rsidRPr="005346B4" w:rsidRDefault="005346B4" w:rsidP="004F631A">
      <w:pPr>
        <w:ind w:left="450"/>
        <w:rPr>
          <w:rFonts w:asciiTheme="minorHAnsi" w:hAnsiTheme="minorHAnsi" w:cstheme="minorHAnsi"/>
        </w:rPr>
      </w:pPr>
      <w:r w:rsidRPr="005346B4">
        <w:rPr>
          <w:rFonts w:asciiTheme="minorHAnsi" w:hAnsiTheme="minorHAnsi" w:cstheme="minorHAnsi"/>
        </w:rPr>
        <w:t>Vice President, AAUP, OSU Chapter (2007-2009).</w:t>
      </w:r>
    </w:p>
    <w:p w14:paraId="2961E2F0" w14:textId="019161A1" w:rsidR="005346B4" w:rsidRPr="005346B4" w:rsidRDefault="005346B4" w:rsidP="004F631A">
      <w:pPr>
        <w:ind w:left="450"/>
        <w:rPr>
          <w:rFonts w:asciiTheme="minorHAnsi" w:hAnsiTheme="minorHAnsi" w:cstheme="minorHAnsi"/>
        </w:rPr>
      </w:pPr>
      <w:r w:rsidRPr="005346B4">
        <w:rPr>
          <w:rFonts w:asciiTheme="minorHAnsi" w:hAnsiTheme="minorHAnsi" w:cstheme="minorHAnsi"/>
        </w:rPr>
        <w:t xml:space="preserve">Grad Committee Representative, Graduate School (2004+) </w:t>
      </w:r>
      <w:r w:rsidR="00434E7C">
        <w:rPr>
          <w:rFonts w:asciiTheme="minorHAnsi" w:hAnsiTheme="minorHAnsi" w:cstheme="minorHAnsi"/>
        </w:rPr>
        <w:t>4</w:t>
      </w:r>
      <w:r w:rsidR="00215144">
        <w:rPr>
          <w:rFonts w:asciiTheme="minorHAnsi" w:hAnsiTheme="minorHAnsi" w:cstheme="minorHAnsi"/>
        </w:rPr>
        <w:t>0</w:t>
      </w:r>
      <w:r w:rsidRPr="005346B4">
        <w:rPr>
          <w:rFonts w:asciiTheme="minorHAnsi" w:hAnsiTheme="minorHAnsi" w:cstheme="minorHAnsi"/>
        </w:rPr>
        <w:t xml:space="preserve">+ students. </w:t>
      </w:r>
    </w:p>
    <w:p w14:paraId="3E76A3C9" w14:textId="53183725" w:rsidR="00DB5950" w:rsidRPr="009403DE" w:rsidRDefault="00287D6E" w:rsidP="004F631A">
      <w:pPr>
        <w:rPr>
          <w:rFonts w:asciiTheme="minorHAnsi" w:hAnsiTheme="minorHAnsi" w:cstheme="minorHAnsi"/>
          <w:b/>
        </w:rPr>
      </w:pPr>
      <w:r w:rsidRPr="009403DE">
        <w:rPr>
          <w:rFonts w:asciiTheme="minorHAnsi" w:hAnsiTheme="minorHAnsi" w:cstheme="minorHAnsi"/>
          <w:b/>
        </w:rPr>
        <w:t>COLLEGE-LEVEL</w:t>
      </w:r>
    </w:p>
    <w:p w14:paraId="68763BFF" w14:textId="5C2B014B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CLA Promotion and Tenure Committee (</w:t>
      </w:r>
      <w:r w:rsidR="00356F31">
        <w:rPr>
          <w:rFonts w:asciiTheme="minorHAnsi" w:hAnsiTheme="minorHAnsi" w:cstheme="minorHAnsi"/>
        </w:rPr>
        <w:t xml:space="preserve">2023+, </w:t>
      </w:r>
      <w:r w:rsidRPr="009403DE">
        <w:rPr>
          <w:rFonts w:asciiTheme="minorHAnsi" w:hAnsiTheme="minorHAnsi" w:cstheme="minorHAnsi"/>
        </w:rPr>
        <w:t xml:space="preserve">2008-2010). </w:t>
      </w:r>
    </w:p>
    <w:p w14:paraId="1AE887A5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CLA Senator, Faculty Senate (2008-2011).</w:t>
      </w:r>
    </w:p>
    <w:p w14:paraId="65A88EE5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Chair, CLA Student Review and Appeals Committee (2005-07).</w:t>
      </w:r>
    </w:p>
    <w:p w14:paraId="46D0E051" w14:textId="55736408" w:rsidR="009B6DFE" w:rsidRDefault="00287D6E" w:rsidP="009B6DFE">
      <w:pPr>
        <w:pStyle w:val="ListParagraph"/>
        <w:contextualSpacing/>
        <w:rPr>
          <w:rFonts w:cstheme="minorHAnsi"/>
          <w:b/>
          <w:sz w:val="24"/>
          <w:szCs w:val="24"/>
        </w:rPr>
      </w:pPr>
      <w:r w:rsidRPr="00205FB9">
        <w:rPr>
          <w:rFonts w:cstheme="minorHAnsi"/>
          <w:b/>
          <w:sz w:val="24"/>
          <w:szCs w:val="24"/>
        </w:rPr>
        <w:t>DEPARTMENT/SCHOOL-LEVEL</w:t>
      </w:r>
    </w:p>
    <w:p w14:paraId="11D625F4" w14:textId="2524949E" w:rsidR="001473D7" w:rsidRDefault="001473D7" w:rsidP="004F631A">
      <w:pPr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Chair, Horning Search Committee </w:t>
      </w:r>
      <w:r w:rsidR="00356F3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Fall 2022</w:t>
      </w:r>
      <w:r w:rsidR="00356F31">
        <w:rPr>
          <w:rFonts w:asciiTheme="minorHAnsi" w:hAnsiTheme="minorHAnsi" w:cstheme="minorHAnsi"/>
        </w:rPr>
        <w:t>-Spring 2023)</w:t>
      </w:r>
      <w:r w:rsidR="00244623">
        <w:rPr>
          <w:rFonts w:asciiTheme="minorHAnsi" w:hAnsiTheme="minorHAnsi" w:cstheme="minorHAnsi"/>
        </w:rPr>
        <w:t>.</w:t>
      </w:r>
    </w:p>
    <w:p w14:paraId="65069FE6" w14:textId="32139C27" w:rsidR="002D7A2B" w:rsidRDefault="002D7A2B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SHPR Space Committee</w:t>
      </w:r>
      <w:r>
        <w:rPr>
          <w:rFonts w:asciiTheme="minorHAnsi" w:hAnsiTheme="minorHAnsi" w:cstheme="minorHAnsi"/>
        </w:rPr>
        <w:t>, Flood Response, Summer 2022</w:t>
      </w:r>
      <w:r w:rsidR="004D7333">
        <w:rPr>
          <w:rFonts w:asciiTheme="minorHAnsi" w:hAnsiTheme="minorHAnsi" w:cstheme="minorHAnsi"/>
        </w:rPr>
        <w:t>-Fall 2024</w:t>
      </w:r>
      <w:r w:rsidR="00244623">
        <w:rPr>
          <w:rFonts w:asciiTheme="minorHAnsi" w:hAnsiTheme="minorHAnsi" w:cstheme="minorHAnsi"/>
        </w:rPr>
        <w:t>.</w:t>
      </w:r>
    </w:p>
    <w:p w14:paraId="0FF7DE2C" w14:textId="43F9E658" w:rsidR="00161CDD" w:rsidRDefault="00161CDD" w:rsidP="004F631A">
      <w:pPr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Member, Promotion Committee, Hung-Yok Ip (2022).</w:t>
      </w:r>
    </w:p>
    <w:p w14:paraId="5532D4C7" w14:textId="77777777" w:rsidR="00161CDD" w:rsidRDefault="00161CDD" w:rsidP="00161CDD">
      <w:pPr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Member, Promotion Committee, Stuart Sarbacker (2021).</w:t>
      </w:r>
    </w:p>
    <w:p w14:paraId="44E2A359" w14:textId="06063BBC" w:rsidR="009F1AA0" w:rsidRPr="009403DE" w:rsidRDefault="009F1AA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Promotion Committee, Allen Thompson (2019-2020).</w:t>
      </w:r>
    </w:p>
    <w:p w14:paraId="269EB4A2" w14:textId="27034E61" w:rsidR="00A33CA0" w:rsidRPr="009403DE" w:rsidRDefault="00A33CA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Sr. Instructor Promotion Committee, Ben Stenberg</w:t>
      </w:r>
      <w:r w:rsidR="006D64BA" w:rsidRPr="009403DE">
        <w:rPr>
          <w:rFonts w:asciiTheme="minorHAnsi" w:hAnsiTheme="minorHAnsi" w:cstheme="minorHAnsi"/>
        </w:rPr>
        <w:t xml:space="preserve"> (</w:t>
      </w:r>
      <w:r w:rsidRPr="009403DE">
        <w:rPr>
          <w:rFonts w:asciiTheme="minorHAnsi" w:hAnsiTheme="minorHAnsi" w:cstheme="minorHAnsi"/>
        </w:rPr>
        <w:t>2018</w:t>
      </w:r>
      <w:r w:rsidR="006D64BA" w:rsidRPr="009403DE">
        <w:rPr>
          <w:rFonts w:asciiTheme="minorHAnsi" w:hAnsiTheme="minorHAnsi" w:cstheme="minorHAnsi"/>
        </w:rPr>
        <w:t>)</w:t>
      </w:r>
      <w:r w:rsidRPr="009403DE">
        <w:rPr>
          <w:rFonts w:asciiTheme="minorHAnsi" w:hAnsiTheme="minorHAnsi" w:cstheme="minorHAnsi"/>
        </w:rPr>
        <w:t>.</w:t>
      </w:r>
    </w:p>
    <w:p w14:paraId="6BD8459C" w14:textId="77777777" w:rsidR="00BE4682" w:rsidRPr="009403DE" w:rsidRDefault="00BE4682" w:rsidP="00BE4682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PHL Major Development/Promotion Committee (2016+).</w:t>
      </w:r>
    </w:p>
    <w:p w14:paraId="315B2F16" w14:textId="4122C7F1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Promotion Committee, Joseph Orosco</w:t>
      </w:r>
      <w:r w:rsidR="006D64BA" w:rsidRPr="009403DE">
        <w:rPr>
          <w:rFonts w:asciiTheme="minorHAnsi" w:hAnsiTheme="minorHAnsi" w:cstheme="minorHAnsi"/>
        </w:rPr>
        <w:t xml:space="preserve"> (</w:t>
      </w:r>
      <w:r w:rsidRPr="009403DE">
        <w:rPr>
          <w:rFonts w:asciiTheme="minorHAnsi" w:hAnsiTheme="minorHAnsi" w:cstheme="minorHAnsi"/>
        </w:rPr>
        <w:t>2017</w:t>
      </w:r>
      <w:r w:rsidR="006D64BA" w:rsidRPr="009403DE">
        <w:rPr>
          <w:rFonts w:asciiTheme="minorHAnsi" w:hAnsiTheme="minorHAnsi" w:cstheme="minorHAnsi"/>
        </w:rPr>
        <w:t>)</w:t>
      </w:r>
      <w:r w:rsidRPr="009403DE">
        <w:rPr>
          <w:rFonts w:asciiTheme="minorHAnsi" w:hAnsiTheme="minorHAnsi" w:cstheme="minorHAnsi"/>
        </w:rPr>
        <w:t xml:space="preserve">. </w:t>
      </w:r>
    </w:p>
    <w:p w14:paraId="4E477A3F" w14:textId="6375C1FC" w:rsidR="00A33CA0" w:rsidRPr="009403DE" w:rsidRDefault="00A33CA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3</w:t>
      </w:r>
      <w:r w:rsidRPr="009403DE">
        <w:rPr>
          <w:rFonts w:asciiTheme="minorHAnsi" w:hAnsiTheme="minorHAnsi" w:cstheme="minorHAnsi"/>
          <w:vertAlign w:val="superscript"/>
        </w:rPr>
        <w:t>rd</w:t>
      </w:r>
      <w:r w:rsidRPr="009403DE">
        <w:rPr>
          <w:rFonts w:asciiTheme="minorHAnsi" w:hAnsiTheme="minorHAnsi" w:cstheme="minorHAnsi"/>
        </w:rPr>
        <w:t>-yr review Committee, Barbara Muraca</w:t>
      </w:r>
      <w:r w:rsidR="006D64BA" w:rsidRPr="009403DE">
        <w:rPr>
          <w:rFonts w:asciiTheme="minorHAnsi" w:hAnsiTheme="minorHAnsi" w:cstheme="minorHAnsi"/>
        </w:rPr>
        <w:t xml:space="preserve"> (</w:t>
      </w:r>
      <w:r w:rsidRPr="009403DE">
        <w:rPr>
          <w:rFonts w:asciiTheme="minorHAnsi" w:hAnsiTheme="minorHAnsi" w:cstheme="minorHAnsi"/>
        </w:rPr>
        <w:t>2017</w:t>
      </w:r>
      <w:r w:rsidR="006D64BA" w:rsidRPr="009403DE">
        <w:rPr>
          <w:rFonts w:asciiTheme="minorHAnsi" w:hAnsiTheme="minorHAnsi" w:cstheme="minorHAnsi"/>
        </w:rPr>
        <w:t>)</w:t>
      </w:r>
      <w:r w:rsidRPr="009403DE">
        <w:rPr>
          <w:rFonts w:asciiTheme="minorHAnsi" w:hAnsiTheme="minorHAnsi" w:cstheme="minorHAnsi"/>
        </w:rPr>
        <w:t>.</w:t>
      </w:r>
    </w:p>
    <w:p w14:paraId="122A2A86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SHPR Undergraduate Committee (2015-2017).</w:t>
      </w:r>
    </w:p>
    <w:p w14:paraId="76AE0DC0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 xml:space="preserve">Faculty Advisor, Philosophy Club (2014-2018; 2007-2009; 2003-2005). </w:t>
      </w:r>
    </w:p>
    <w:p w14:paraId="0E526C00" w14:textId="11F79300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Faculty Advisor, Advocates for Freethought and Skepticism (2015</w:t>
      </w:r>
      <w:r w:rsidR="00244623">
        <w:rPr>
          <w:rFonts w:asciiTheme="minorHAnsi" w:hAnsiTheme="minorHAnsi" w:cstheme="minorHAnsi"/>
        </w:rPr>
        <w:t>-2020</w:t>
      </w:r>
      <w:r w:rsidRPr="009403DE">
        <w:rPr>
          <w:rFonts w:asciiTheme="minorHAnsi" w:hAnsiTheme="minorHAnsi" w:cstheme="minorHAnsi"/>
        </w:rPr>
        <w:t>).</w:t>
      </w:r>
    </w:p>
    <w:p w14:paraId="0B05E92F" w14:textId="6EA72F19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Chair, Sr. Instructor Promotion Committee, David Arnold</w:t>
      </w:r>
      <w:r w:rsidR="006D64BA" w:rsidRPr="009403DE">
        <w:rPr>
          <w:rFonts w:asciiTheme="minorHAnsi" w:hAnsiTheme="minorHAnsi" w:cstheme="minorHAnsi"/>
        </w:rPr>
        <w:t xml:space="preserve"> (</w:t>
      </w:r>
      <w:r w:rsidRPr="009403DE">
        <w:rPr>
          <w:rFonts w:asciiTheme="minorHAnsi" w:hAnsiTheme="minorHAnsi" w:cstheme="minorHAnsi"/>
        </w:rPr>
        <w:t>2015</w:t>
      </w:r>
      <w:r w:rsidR="006D64BA" w:rsidRPr="009403DE">
        <w:rPr>
          <w:rFonts w:asciiTheme="minorHAnsi" w:hAnsiTheme="minorHAnsi" w:cstheme="minorHAnsi"/>
        </w:rPr>
        <w:t>).</w:t>
      </w:r>
    </w:p>
    <w:p w14:paraId="7CCF77DA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SHPR Graduate Committee (2013-2015).</w:t>
      </w:r>
    </w:p>
    <w:p w14:paraId="3E35E6D9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SHPR Advisory Committee (2013-2015).</w:t>
      </w:r>
    </w:p>
    <w:p w14:paraId="73031C2C" w14:textId="56B13621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SHPR Ad-Hoc Space Committee (</w:t>
      </w:r>
      <w:r w:rsidR="00161CDD">
        <w:rPr>
          <w:rFonts w:asciiTheme="minorHAnsi" w:hAnsiTheme="minorHAnsi" w:cstheme="minorHAnsi"/>
        </w:rPr>
        <w:t xml:space="preserve">2018+, </w:t>
      </w:r>
      <w:r w:rsidRPr="009403DE">
        <w:rPr>
          <w:rFonts w:asciiTheme="minorHAnsi" w:hAnsiTheme="minorHAnsi" w:cstheme="minorHAnsi"/>
        </w:rPr>
        <w:t xml:space="preserve">Spring 2012-Fall 2013). </w:t>
      </w:r>
    </w:p>
    <w:p w14:paraId="595CB6B3" w14:textId="6032BF4B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Chair, P/T committee</w:t>
      </w:r>
      <w:r w:rsidR="009F1AA0" w:rsidRPr="009403DE">
        <w:rPr>
          <w:rFonts w:asciiTheme="minorHAnsi" w:hAnsiTheme="minorHAnsi" w:cstheme="minorHAnsi"/>
        </w:rPr>
        <w:t xml:space="preserve">, </w:t>
      </w:r>
      <w:r w:rsidRPr="009403DE">
        <w:rPr>
          <w:rFonts w:asciiTheme="minorHAnsi" w:hAnsiTheme="minorHAnsi" w:cstheme="minorHAnsi"/>
        </w:rPr>
        <w:t>S</w:t>
      </w:r>
      <w:r w:rsidR="009F1AA0" w:rsidRPr="009403DE">
        <w:rPr>
          <w:rFonts w:asciiTheme="minorHAnsi" w:hAnsiTheme="minorHAnsi" w:cstheme="minorHAnsi"/>
        </w:rPr>
        <w:t>tuart</w:t>
      </w:r>
      <w:r w:rsidRPr="009403DE">
        <w:rPr>
          <w:rFonts w:asciiTheme="minorHAnsi" w:hAnsiTheme="minorHAnsi" w:cstheme="minorHAnsi"/>
        </w:rPr>
        <w:t xml:space="preserve"> Sarbacker (Spring 2012-Fall 2012).</w:t>
      </w:r>
    </w:p>
    <w:p w14:paraId="54D9CE76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 xml:space="preserve">Member, Applied Ethics Search Committee (Fall 2011-Winter 2012). </w:t>
      </w:r>
    </w:p>
    <w:p w14:paraId="42D2721D" w14:textId="41F69794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Pre-Tenure Review Committee for A</w:t>
      </w:r>
      <w:r w:rsidR="00161CDD">
        <w:rPr>
          <w:rFonts w:asciiTheme="minorHAnsi" w:hAnsiTheme="minorHAnsi" w:cstheme="minorHAnsi"/>
        </w:rPr>
        <w:t>llen</w:t>
      </w:r>
      <w:r w:rsidRPr="009403DE">
        <w:rPr>
          <w:rFonts w:asciiTheme="minorHAnsi" w:hAnsiTheme="minorHAnsi" w:cstheme="minorHAnsi"/>
        </w:rPr>
        <w:t xml:space="preserve"> Thompson (Spring 2011). </w:t>
      </w:r>
    </w:p>
    <w:p w14:paraId="1E7095EF" w14:textId="68E5F58D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Chair, Philosophy Graduate Committee (2010-2011).</w:t>
      </w:r>
    </w:p>
    <w:p w14:paraId="6034ABAB" w14:textId="10750480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Chair, P/T committee</w:t>
      </w:r>
      <w:r w:rsidR="009F1AA0" w:rsidRPr="009403DE">
        <w:rPr>
          <w:rFonts w:asciiTheme="minorHAnsi" w:hAnsiTheme="minorHAnsi" w:cstheme="minorHAnsi"/>
        </w:rPr>
        <w:t>,</w:t>
      </w:r>
      <w:r w:rsidRPr="009403DE">
        <w:rPr>
          <w:rFonts w:asciiTheme="minorHAnsi" w:hAnsiTheme="minorHAnsi" w:cstheme="minorHAnsi"/>
        </w:rPr>
        <w:t xml:space="preserve"> K</w:t>
      </w:r>
      <w:r w:rsidR="009F1AA0" w:rsidRPr="009403DE">
        <w:rPr>
          <w:rFonts w:asciiTheme="minorHAnsi" w:hAnsiTheme="minorHAnsi" w:cstheme="minorHAnsi"/>
        </w:rPr>
        <w:t>ristie</w:t>
      </w:r>
      <w:r w:rsidRPr="009403DE">
        <w:rPr>
          <w:rFonts w:asciiTheme="minorHAnsi" w:hAnsiTheme="minorHAnsi" w:cstheme="minorHAnsi"/>
        </w:rPr>
        <w:t xml:space="preserve"> Dotson (Spring 2010). </w:t>
      </w:r>
    </w:p>
    <w:p w14:paraId="5FAAA1A6" w14:textId="2DFD3626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P/T committee</w:t>
      </w:r>
      <w:r w:rsidR="009F1AA0" w:rsidRPr="009403DE">
        <w:rPr>
          <w:rFonts w:asciiTheme="minorHAnsi" w:hAnsiTheme="minorHAnsi" w:cstheme="minorHAnsi"/>
        </w:rPr>
        <w:t>, Kyle Powys</w:t>
      </w:r>
      <w:r w:rsidRPr="009403DE">
        <w:rPr>
          <w:rFonts w:asciiTheme="minorHAnsi" w:hAnsiTheme="minorHAnsi" w:cstheme="minorHAnsi"/>
        </w:rPr>
        <w:t xml:space="preserve"> Whyte (Spring 2010).</w:t>
      </w:r>
    </w:p>
    <w:p w14:paraId="3008580A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 xml:space="preserve">Member, Ad-hoc Committee for the Reorg of Phil. &amp; History (2010-2011). </w:t>
      </w:r>
    </w:p>
    <w:p w14:paraId="4B263F57" w14:textId="77777777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Student Awards Committee (2007-2011).</w:t>
      </w:r>
    </w:p>
    <w:p w14:paraId="4FC1E103" w14:textId="23A2EEAD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Philosophy and Religion Search Committee (Fall 2008-Winter 2009).</w:t>
      </w:r>
    </w:p>
    <w:p w14:paraId="68BAD654" w14:textId="77777777" w:rsidR="00757CAB" w:rsidRPr="009403DE" w:rsidRDefault="00757CAB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Ad-Hoc Website Committee (2006-2009).</w:t>
      </w:r>
    </w:p>
    <w:p w14:paraId="7B6E2EA6" w14:textId="6755DDB3" w:rsidR="00DB5950" w:rsidRPr="009403DE" w:rsidRDefault="00244623" w:rsidP="004F631A">
      <w:pPr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</w:t>
      </w:r>
      <w:r w:rsidR="00DB5950" w:rsidRPr="009403DE">
        <w:rPr>
          <w:rFonts w:asciiTheme="minorHAnsi" w:hAnsiTheme="minorHAnsi" w:cstheme="minorHAnsi"/>
        </w:rPr>
        <w:t>, Curriculum Committee (</w:t>
      </w:r>
      <w:r w:rsidRPr="009403DE">
        <w:rPr>
          <w:rFonts w:asciiTheme="minorHAnsi" w:hAnsiTheme="minorHAnsi" w:cstheme="minorHAnsi"/>
        </w:rPr>
        <w:t>04-05</w:t>
      </w:r>
      <w:r>
        <w:rPr>
          <w:rFonts w:asciiTheme="minorHAnsi" w:hAnsiTheme="minorHAnsi" w:cstheme="minorHAnsi"/>
        </w:rPr>
        <w:t xml:space="preserve">; Member: </w:t>
      </w:r>
      <w:r w:rsidR="00DB5950" w:rsidRPr="009403DE">
        <w:rPr>
          <w:rFonts w:asciiTheme="minorHAnsi" w:hAnsiTheme="minorHAnsi" w:cstheme="minorHAnsi"/>
        </w:rPr>
        <w:t>03-05</w:t>
      </w:r>
      <w:r>
        <w:rPr>
          <w:rFonts w:asciiTheme="minorHAnsi" w:hAnsiTheme="minorHAnsi" w:cstheme="minorHAnsi"/>
        </w:rPr>
        <w:t>;</w:t>
      </w:r>
      <w:r w:rsidR="00DB5950" w:rsidRPr="009403DE">
        <w:rPr>
          <w:rFonts w:asciiTheme="minorHAnsi" w:hAnsiTheme="minorHAnsi" w:cstheme="minorHAnsi"/>
        </w:rPr>
        <w:t xml:space="preserve"> 08-10).</w:t>
      </w:r>
    </w:p>
    <w:p w14:paraId="4D00813A" w14:textId="5CDC6369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 xml:space="preserve">Member, External Evaluation Committee: Extra-Curricular Learning (2005). </w:t>
      </w:r>
    </w:p>
    <w:p w14:paraId="276A6FB4" w14:textId="0DDE8964" w:rsidR="00DB5950" w:rsidRPr="009403DE" w:rsidRDefault="00DB5950" w:rsidP="004F631A">
      <w:pPr>
        <w:ind w:left="450"/>
        <w:rPr>
          <w:rFonts w:asciiTheme="minorHAnsi" w:hAnsiTheme="minorHAnsi" w:cstheme="minorHAnsi"/>
        </w:rPr>
      </w:pPr>
      <w:r w:rsidRPr="009403DE">
        <w:rPr>
          <w:rFonts w:asciiTheme="minorHAnsi" w:hAnsiTheme="minorHAnsi" w:cstheme="minorHAnsi"/>
        </w:rPr>
        <w:t>Member, Ad-hoc Diversity Plan Committee (2005).</w:t>
      </w:r>
    </w:p>
    <w:p w14:paraId="394C19DE" w14:textId="3AC0290F" w:rsidR="00DB5950" w:rsidRDefault="00344014" w:rsidP="0034401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SERVICE TO PROFESSION</w:t>
      </w:r>
    </w:p>
    <w:p w14:paraId="582F2E5A" w14:textId="77777777" w:rsidR="00344014" w:rsidRPr="00344014" w:rsidRDefault="00344014" w:rsidP="00344014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628C0CB0" w14:textId="73D587B0" w:rsidR="00BA266C" w:rsidRPr="009403DE" w:rsidRDefault="00BA266C" w:rsidP="004F631A">
      <w:pPr>
        <w:rPr>
          <w:rStyle w:val="Emphasis"/>
          <w:rFonts w:asciiTheme="minorHAnsi" w:hAnsiTheme="minorHAnsi" w:cstheme="minorHAnsi"/>
          <w:b/>
          <w:bCs/>
          <w:i w:val="0"/>
        </w:rPr>
      </w:pPr>
      <w:r w:rsidRPr="009403DE">
        <w:rPr>
          <w:rStyle w:val="Emphasis"/>
          <w:rFonts w:asciiTheme="minorHAnsi" w:hAnsiTheme="minorHAnsi" w:cstheme="minorHAnsi"/>
          <w:b/>
          <w:bCs/>
        </w:rPr>
        <w:t>Feminist Epistemologies, Methodologies, Metaphysics and Science Studies</w:t>
      </w:r>
      <w:r w:rsidRPr="009403DE">
        <w:rPr>
          <w:rStyle w:val="Emphasis"/>
          <w:rFonts w:asciiTheme="minorHAnsi" w:hAnsiTheme="minorHAnsi" w:cstheme="minorHAnsi"/>
          <w:b/>
          <w:bCs/>
          <w:i w:val="0"/>
        </w:rPr>
        <w:t xml:space="preserve"> (</w:t>
      </w:r>
      <w:r w:rsidRPr="009403DE">
        <w:rPr>
          <w:rFonts w:asciiTheme="minorHAnsi" w:hAnsiTheme="minorHAnsi" w:cstheme="minorHAnsi"/>
          <w:b/>
          <w:bCs/>
        </w:rPr>
        <w:t>FEMMSS)</w:t>
      </w:r>
    </w:p>
    <w:p w14:paraId="0CDD10C5" w14:textId="4794178C" w:rsidR="00BA266C" w:rsidRPr="009403DE" w:rsidRDefault="00BA266C" w:rsidP="004F631A">
      <w:pPr>
        <w:pStyle w:val="ListParagraph"/>
        <w:numPr>
          <w:ilvl w:val="0"/>
          <w:numId w:val="5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Organizer/Host 7</w:t>
      </w:r>
      <w:r w:rsidRPr="009403DE">
        <w:rPr>
          <w:rFonts w:cstheme="minorHAnsi"/>
          <w:sz w:val="24"/>
          <w:szCs w:val="24"/>
          <w:vertAlign w:val="superscript"/>
        </w:rPr>
        <w:t>th</w:t>
      </w:r>
      <w:r w:rsidRPr="009403DE">
        <w:rPr>
          <w:rFonts w:cstheme="minorHAnsi"/>
          <w:sz w:val="24"/>
          <w:szCs w:val="24"/>
        </w:rPr>
        <w:t xml:space="preserve"> Biennial Meeting Aug. 1-5, 201</w:t>
      </w:r>
      <w:r w:rsidR="00543844" w:rsidRPr="009403DE">
        <w:rPr>
          <w:rFonts w:cstheme="minorHAnsi"/>
          <w:sz w:val="24"/>
          <w:szCs w:val="24"/>
        </w:rPr>
        <w:t>8</w:t>
      </w:r>
      <w:r w:rsidRPr="009403DE">
        <w:rPr>
          <w:rFonts w:cstheme="minorHAnsi"/>
          <w:sz w:val="24"/>
          <w:szCs w:val="24"/>
        </w:rPr>
        <w:t>, Corvallis OR.</w:t>
      </w:r>
    </w:p>
    <w:p w14:paraId="6899E9DA" w14:textId="16700C60" w:rsidR="00BA266C" w:rsidRPr="009403DE" w:rsidRDefault="00BA266C" w:rsidP="004F631A">
      <w:pPr>
        <w:pStyle w:val="ListParagraph"/>
        <w:numPr>
          <w:ilvl w:val="0"/>
          <w:numId w:val="5"/>
        </w:numPr>
        <w:ind w:left="810"/>
        <w:rPr>
          <w:rFonts w:cstheme="minorHAnsi"/>
          <w:i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Program Committee Member/Referee, 7</w:t>
      </w:r>
      <w:r w:rsidRPr="009403DE">
        <w:rPr>
          <w:rFonts w:cstheme="minorHAnsi"/>
          <w:sz w:val="24"/>
          <w:szCs w:val="24"/>
          <w:vertAlign w:val="superscript"/>
        </w:rPr>
        <w:t>th</w:t>
      </w:r>
      <w:r w:rsidRPr="009403DE">
        <w:rPr>
          <w:rFonts w:cstheme="minorHAnsi"/>
          <w:sz w:val="24"/>
          <w:szCs w:val="24"/>
        </w:rPr>
        <w:t xml:space="preserve"> Biennial Meeting, 201</w:t>
      </w:r>
      <w:r w:rsidR="00543844" w:rsidRPr="009403DE">
        <w:rPr>
          <w:rFonts w:cstheme="minorHAnsi"/>
          <w:sz w:val="24"/>
          <w:szCs w:val="24"/>
        </w:rPr>
        <w:t>7</w:t>
      </w:r>
      <w:r w:rsidRPr="009403DE">
        <w:rPr>
          <w:rFonts w:cstheme="minorHAnsi"/>
          <w:sz w:val="24"/>
          <w:szCs w:val="24"/>
        </w:rPr>
        <w:t>-201</w:t>
      </w:r>
      <w:r w:rsidR="00543844" w:rsidRPr="009403DE">
        <w:rPr>
          <w:rFonts w:cstheme="minorHAnsi"/>
          <w:sz w:val="24"/>
          <w:szCs w:val="24"/>
        </w:rPr>
        <w:t>8</w:t>
      </w:r>
      <w:r w:rsidR="00C870F2" w:rsidRPr="009403DE">
        <w:rPr>
          <w:rFonts w:cstheme="minorHAnsi"/>
          <w:sz w:val="24"/>
          <w:szCs w:val="24"/>
        </w:rPr>
        <w:t>.</w:t>
      </w:r>
    </w:p>
    <w:p w14:paraId="38E94B30" w14:textId="019B1B42" w:rsidR="00BA266C" w:rsidRPr="009403DE" w:rsidRDefault="00BA266C" w:rsidP="004F631A">
      <w:pPr>
        <w:pStyle w:val="ListParagraph"/>
        <w:numPr>
          <w:ilvl w:val="0"/>
          <w:numId w:val="5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Member</w:t>
      </w:r>
      <w:r w:rsidR="00C870F2" w:rsidRPr="009403DE">
        <w:rPr>
          <w:rFonts w:cstheme="minorHAnsi"/>
          <w:sz w:val="24"/>
          <w:szCs w:val="24"/>
        </w:rPr>
        <w:t>, Association</w:t>
      </w:r>
      <w:r w:rsidRPr="009403DE">
        <w:rPr>
          <w:rFonts w:cstheme="minorHAnsi"/>
          <w:sz w:val="24"/>
          <w:szCs w:val="24"/>
        </w:rPr>
        <w:t xml:space="preserve"> Steering Committee</w:t>
      </w:r>
      <w:r w:rsidR="00164CE3" w:rsidRPr="009403DE">
        <w:rPr>
          <w:rFonts w:cstheme="minorHAnsi"/>
          <w:sz w:val="24"/>
          <w:szCs w:val="24"/>
        </w:rPr>
        <w:t>,</w:t>
      </w:r>
      <w:r w:rsidRPr="009403DE">
        <w:rPr>
          <w:rFonts w:cstheme="minorHAnsi"/>
          <w:sz w:val="24"/>
          <w:szCs w:val="24"/>
        </w:rPr>
        <w:t xml:space="preserve"> 201</w:t>
      </w:r>
      <w:r w:rsidR="00E62B8E">
        <w:rPr>
          <w:rFonts w:cstheme="minorHAnsi"/>
          <w:sz w:val="24"/>
          <w:szCs w:val="24"/>
        </w:rPr>
        <w:t>4+</w:t>
      </w:r>
      <w:r w:rsidR="00244623">
        <w:rPr>
          <w:rFonts w:cstheme="minorHAnsi"/>
          <w:sz w:val="24"/>
          <w:szCs w:val="24"/>
        </w:rPr>
        <w:t>.</w:t>
      </w:r>
    </w:p>
    <w:p w14:paraId="0AA9DD50" w14:textId="354B9A02" w:rsidR="00BA266C" w:rsidRPr="009403DE" w:rsidRDefault="00BA266C" w:rsidP="004F631A">
      <w:pPr>
        <w:pStyle w:val="ListParagraph"/>
        <w:numPr>
          <w:ilvl w:val="0"/>
          <w:numId w:val="5"/>
        </w:numPr>
        <w:ind w:left="810"/>
        <w:rPr>
          <w:rFonts w:cstheme="minorHAnsi"/>
          <w:i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Program Committee Member/Referee, 1st Biennial Meeting, Fall 2004</w:t>
      </w:r>
      <w:r w:rsidR="00C870F2" w:rsidRPr="009403DE">
        <w:rPr>
          <w:rFonts w:cstheme="minorHAnsi"/>
          <w:sz w:val="24"/>
          <w:szCs w:val="24"/>
        </w:rPr>
        <w:t>.</w:t>
      </w:r>
    </w:p>
    <w:p w14:paraId="13768E5B" w14:textId="77777777" w:rsidR="00656526" w:rsidRPr="00656526" w:rsidRDefault="00656526" w:rsidP="004F631A">
      <w:pPr>
        <w:rPr>
          <w:rFonts w:asciiTheme="minorHAnsi" w:hAnsiTheme="minorHAnsi" w:cstheme="minorHAnsi"/>
          <w:b/>
          <w:bCs/>
          <w:i/>
          <w:sz w:val="12"/>
          <w:szCs w:val="12"/>
        </w:rPr>
      </w:pPr>
    </w:p>
    <w:p w14:paraId="37892C72" w14:textId="39C9F2DB" w:rsidR="00DB5950" w:rsidRPr="009403DE" w:rsidRDefault="00DB5950" w:rsidP="004F631A">
      <w:pPr>
        <w:rPr>
          <w:rFonts w:asciiTheme="minorHAnsi" w:hAnsiTheme="minorHAnsi" w:cstheme="minorHAnsi"/>
          <w:b/>
          <w:bCs/>
          <w:i/>
        </w:rPr>
      </w:pPr>
      <w:r w:rsidRPr="009403DE">
        <w:rPr>
          <w:rFonts w:asciiTheme="minorHAnsi" w:hAnsiTheme="minorHAnsi" w:cstheme="minorHAnsi"/>
          <w:b/>
          <w:bCs/>
          <w:i/>
        </w:rPr>
        <w:t>Hypatia: A Journal of Feminist Philosophy</w:t>
      </w:r>
    </w:p>
    <w:p w14:paraId="247AE03E" w14:textId="77777777" w:rsidR="00DB5950" w:rsidRPr="009403DE" w:rsidRDefault="00DB5950" w:rsidP="004F631A">
      <w:pPr>
        <w:pStyle w:val="ListParagraph"/>
        <w:numPr>
          <w:ilvl w:val="0"/>
          <w:numId w:val="6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Book Review Editor (July 2008 – July 2013).</w:t>
      </w:r>
    </w:p>
    <w:p w14:paraId="74BE6EFD" w14:textId="3E8DCCED" w:rsidR="00A07C76" w:rsidRPr="009403DE" w:rsidRDefault="00DB5950" w:rsidP="004F631A">
      <w:pPr>
        <w:pStyle w:val="ListParagraph"/>
        <w:numPr>
          <w:ilvl w:val="0"/>
          <w:numId w:val="6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Co-organizer, 25th Anniversary Co</w:t>
      </w:r>
      <w:r w:rsidR="00A07C76" w:rsidRPr="009403DE">
        <w:rPr>
          <w:rFonts w:cstheme="minorHAnsi"/>
          <w:sz w:val="24"/>
          <w:szCs w:val="24"/>
        </w:rPr>
        <w:t>nference, U of Washington</w:t>
      </w:r>
      <w:r w:rsidR="00C870F2" w:rsidRPr="009403DE">
        <w:rPr>
          <w:rFonts w:cstheme="minorHAnsi"/>
          <w:sz w:val="24"/>
          <w:szCs w:val="24"/>
        </w:rPr>
        <w:t>, Fall</w:t>
      </w:r>
      <w:r w:rsidR="00A07C76" w:rsidRPr="009403DE">
        <w:rPr>
          <w:rFonts w:cstheme="minorHAnsi"/>
          <w:sz w:val="24"/>
          <w:szCs w:val="24"/>
        </w:rPr>
        <w:t xml:space="preserve"> 2009.</w:t>
      </w:r>
    </w:p>
    <w:p w14:paraId="09FA35F7" w14:textId="60FB6CE6" w:rsidR="00C870F2" w:rsidRPr="009403DE" w:rsidRDefault="00C870F2" w:rsidP="004F631A">
      <w:pPr>
        <w:pStyle w:val="ListParagraph"/>
        <w:numPr>
          <w:ilvl w:val="0"/>
          <w:numId w:val="3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Program Committee Member/Referee, 25th Anniversary Conference, Fall 2009.</w:t>
      </w:r>
    </w:p>
    <w:p w14:paraId="321671FC" w14:textId="48B4CC7B" w:rsidR="00DB5950" w:rsidRPr="009403DE" w:rsidRDefault="00DB5950" w:rsidP="004F631A">
      <w:pPr>
        <w:pStyle w:val="ListParagraph"/>
        <w:numPr>
          <w:ilvl w:val="0"/>
          <w:numId w:val="6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Coordinator, Hypatia Reviews On-line, website development/launch 2011-13.</w:t>
      </w:r>
    </w:p>
    <w:p w14:paraId="32DF98EF" w14:textId="77777777" w:rsidR="00A07C76" w:rsidRPr="009403DE" w:rsidRDefault="00A07C76" w:rsidP="004F631A">
      <w:pPr>
        <w:pStyle w:val="ListParagraph"/>
        <w:numPr>
          <w:ilvl w:val="0"/>
          <w:numId w:val="6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Founding Member, Hypatia Diversity Essay Award Committee.</w:t>
      </w:r>
    </w:p>
    <w:p w14:paraId="217B463D" w14:textId="77777777" w:rsidR="00656526" w:rsidRPr="00656526" w:rsidRDefault="00656526" w:rsidP="00656526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25446C91" w14:textId="464007E2" w:rsidR="004D7333" w:rsidRPr="00656526" w:rsidRDefault="004D7333" w:rsidP="00656526">
      <w:pPr>
        <w:rPr>
          <w:rFonts w:asciiTheme="minorHAnsi" w:hAnsiTheme="minorHAnsi" w:cstheme="minorHAnsi"/>
          <w:b/>
          <w:bCs/>
        </w:rPr>
      </w:pPr>
      <w:r w:rsidRPr="00656526">
        <w:rPr>
          <w:rFonts w:asciiTheme="minorHAnsi" w:hAnsiTheme="minorHAnsi" w:cstheme="minorHAnsi"/>
          <w:b/>
          <w:bCs/>
        </w:rPr>
        <w:t>Conference Program Committee Member/Referee:</w:t>
      </w:r>
    </w:p>
    <w:p w14:paraId="747C2872" w14:textId="05AA055E" w:rsidR="00924A45" w:rsidRPr="009403DE" w:rsidRDefault="00924A45" w:rsidP="004F631A">
      <w:pPr>
        <w:pStyle w:val="ListParagraph"/>
        <w:numPr>
          <w:ilvl w:val="0"/>
          <w:numId w:val="7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color w:val="000000"/>
          <w:sz w:val="24"/>
          <w:szCs w:val="24"/>
        </w:rPr>
        <w:t>Descartes Lectures 2020, Tilberg, Netherlands, Fall 2020.</w:t>
      </w:r>
    </w:p>
    <w:p w14:paraId="3A895E89" w14:textId="5EE117BF" w:rsidR="00757CAB" w:rsidRPr="009403DE" w:rsidRDefault="00757CAB" w:rsidP="004F631A">
      <w:pPr>
        <w:pStyle w:val="ListParagraph"/>
        <w:numPr>
          <w:ilvl w:val="0"/>
          <w:numId w:val="7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Center for Values in Medicine, Science, and Technology, UT Dallas, Spring 2019</w:t>
      </w:r>
      <w:r w:rsidR="00244623">
        <w:rPr>
          <w:rFonts w:cstheme="minorHAnsi"/>
          <w:sz w:val="24"/>
          <w:szCs w:val="24"/>
        </w:rPr>
        <w:t xml:space="preserve"> &amp;</w:t>
      </w:r>
      <w:r w:rsidR="00606C6C" w:rsidRPr="009403DE">
        <w:rPr>
          <w:rFonts w:cstheme="minorHAnsi"/>
          <w:sz w:val="24"/>
          <w:szCs w:val="24"/>
        </w:rPr>
        <w:t xml:space="preserve"> 2020</w:t>
      </w:r>
      <w:r w:rsidR="0083313D">
        <w:rPr>
          <w:rFonts w:cstheme="minorHAnsi"/>
          <w:sz w:val="24"/>
          <w:szCs w:val="24"/>
        </w:rPr>
        <w:t>.</w:t>
      </w:r>
    </w:p>
    <w:p w14:paraId="369FA77F" w14:textId="2E382252" w:rsidR="00A07C76" w:rsidRPr="009403DE" w:rsidRDefault="00A07C76" w:rsidP="004F631A">
      <w:pPr>
        <w:pStyle w:val="ListParagraph"/>
        <w:numPr>
          <w:ilvl w:val="0"/>
          <w:numId w:val="7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CSWIP Annual meeting, </w:t>
      </w:r>
      <w:proofErr w:type="gramStart"/>
      <w:r w:rsidRPr="009403DE">
        <w:rPr>
          <w:rFonts w:cstheme="minorHAnsi"/>
          <w:sz w:val="24"/>
          <w:szCs w:val="24"/>
        </w:rPr>
        <w:t>Fall</w:t>
      </w:r>
      <w:proofErr w:type="gramEnd"/>
      <w:r w:rsidRPr="009403DE">
        <w:rPr>
          <w:rFonts w:cstheme="minorHAnsi"/>
          <w:sz w:val="24"/>
          <w:szCs w:val="24"/>
        </w:rPr>
        <w:t xml:space="preserve"> 2007, Fall 2012.</w:t>
      </w:r>
    </w:p>
    <w:p w14:paraId="0FF504B2" w14:textId="77777777" w:rsidR="00A07C76" w:rsidRPr="009403DE" w:rsidRDefault="00A07C76" w:rsidP="004F631A">
      <w:pPr>
        <w:pStyle w:val="ListParagraph"/>
        <w:numPr>
          <w:ilvl w:val="0"/>
          <w:numId w:val="7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Pacific Northwest Philosophy Conference, Fall 2012. </w:t>
      </w:r>
    </w:p>
    <w:p w14:paraId="1F7C7666" w14:textId="5949E1BF" w:rsidR="00205FB9" w:rsidRPr="00205FB9" w:rsidRDefault="00A07C76" w:rsidP="004F631A">
      <w:pPr>
        <w:pStyle w:val="ListParagraph"/>
        <w:numPr>
          <w:ilvl w:val="0"/>
          <w:numId w:val="7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PSA Biennial Meeting, Pittsburgh, PA, Fall 2008. </w:t>
      </w:r>
    </w:p>
    <w:p w14:paraId="3B2D35A2" w14:textId="77777777" w:rsidR="00A07C76" w:rsidRPr="009403DE" w:rsidRDefault="00A07C76" w:rsidP="004F631A">
      <w:pPr>
        <w:pStyle w:val="ListParagraph"/>
        <w:numPr>
          <w:ilvl w:val="0"/>
          <w:numId w:val="7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SWIP-Eastern Division Meeting, Spring 1999; Spring 2001.</w:t>
      </w:r>
    </w:p>
    <w:p w14:paraId="506F67C2" w14:textId="77777777" w:rsidR="00A07C76" w:rsidRPr="009403DE" w:rsidRDefault="00A07C76" w:rsidP="004F631A">
      <w:pPr>
        <w:pStyle w:val="ListParagraph"/>
        <w:numPr>
          <w:ilvl w:val="0"/>
          <w:numId w:val="7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SWIP-Pacific Division Meeting, Spring 2004, Fall 2013. </w:t>
      </w:r>
    </w:p>
    <w:p w14:paraId="3AF13C49" w14:textId="77777777" w:rsidR="00656526" w:rsidRPr="00656526" w:rsidRDefault="00656526" w:rsidP="00656526">
      <w:pPr>
        <w:rPr>
          <w:rFonts w:asciiTheme="minorHAnsi" w:hAnsiTheme="minorHAnsi" w:cstheme="minorHAnsi"/>
          <w:b/>
          <w:bCs/>
          <w:iCs/>
          <w:sz w:val="12"/>
          <w:szCs w:val="12"/>
        </w:rPr>
      </w:pPr>
    </w:p>
    <w:p w14:paraId="3CC7148E" w14:textId="11426389" w:rsidR="00656526" w:rsidRPr="00656526" w:rsidRDefault="00656526" w:rsidP="00656526">
      <w:pPr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Other </w:t>
      </w:r>
      <w:r w:rsidRPr="00656526">
        <w:rPr>
          <w:rFonts w:asciiTheme="minorHAnsi" w:hAnsiTheme="minorHAnsi" w:cstheme="minorHAnsi"/>
          <w:b/>
          <w:bCs/>
          <w:iCs/>
        </w:rPr>
        <w:t xml:space="preserve">Professional Committees: </w:t>
      </w:r>
    </w:p>
    <w:p w14:paraId="3C6C516B" w14:textId="6614FFDE" w:rsidR="00656526" w:rsidRPr="00287D6E" w:rsidRDefault="00656526" w:rsidP="00656526">
      <w:pPr>
        <w:pStyle w:val="ListParagraph"/>
        <w:numPr>
          <w:ilvl w:val="0"/>
          <w:numId w:val="23"/>
        </w:numPr>
        <w:ind w:left="810"/>
        <w:rPr>
          <w:rFonts w:cstheme="minorHAnsi"/>
          <w:sz w:val="24"/>
          <w:szCs w:val="24"/>
        </w:rPr>
      </w:pPr>
      <w:proofErr w:type="spellStart"/>
      <w:r w:rsidRPr="00287D6E">
        <w:rPr>
          <w:rFonts w:cstheme="minorHAnsi"/>
          <w:i/>
          <w:sz w:val="24"/>
          <w:szCs w:val="24"/>
        </w:rPr>
        <w:t>Aretè</w:t>
      </w:r>
      <w:proofErr w:type="spellEnd"/>
      <w:r w:rsidRPr="00287D6E">
        <w:rPr>
          <w:rFonts w:cstheme="minorHAnsi"/>
          <w:i/>
          <w:sz w:val="24"/>
          <w:szCs w:val="24"/>
        </w:rPr>
        <w:t>: Int</w:t>
      </w:r>
      <w:r w:rsidR="009F224E">
        <w:rPr>
          <w:rFonts w:cstheme="minorHAnsi"/>
          <w:i/>
          <w:sz w:val="24"/>
          <w:szCs w:val="24"/>
        </w:rPr>
        <w:t>ernational</w:t>
      </w:r>
      <w:r w:rsidRPr="00287D6E">
        <w:rPr>
          <w:rFonts w:cstheme="minorHAnsi"/>
          <w:i/>
          <w:sz w:val="24"/>
          <w:szCs w:val="24"/>
        </w:rPr>
        <w:t xml:space="preserve"> Journal of Ph</w:t>
      </w:r>
      <w:r w:rsidR="009F224E">
        <w:rPr>
          <w:rFonts w:cstheme="minorHAnsi"/>
          <w:i/>
          <w:sz w:val="24"/>
          <w:szCs w:val="24"/>
        </w:rPr>
        <w:t>ilosophy,</w:t>
      </w:r>
      <w:r w:rsidRPr="00287D6E">
        <w:rPr>
          <w:rFonts w:cstheme="minorHAnsi"/>
          <w:i/>
          <w:sz w:val="24"/>
          <w:szCs w:val="24"/>
        </w:rPr>
        <w:t xml:space="preserve"> Human &amp; Social Sciences</w:t>
      </w:r>
      <w:r w:rsidRPr="00287D6E">
        <w:rPr>
          <w:rFonts w:cstheme="minorHAnsi"/>
          <w:sz w:val="24"/>
          <w:szCs w:val="24"/>
        </w:rPr>
        <w:t>, Science Committee Member</w:t>
      </w:r>
      <w:r w:rsidR="009F224E">
        <w:rPr>
          <w:rFonts w:cstheme="minorHAnsi"/>
          <w:sz w:val="24"/>
          <w:szCs w:val="24"/>
        </w:rPr>
        <w:t xml:space="preserve">, </w:t>
      </w:r>
      <w:r w:rsidRPr="00287D6E">
        <w:rPr>
          <w:rFonts w:cstheme="minorHAnsi"/>
          <w:sz w:val="24"/>
          <w:szCs w:val="24"/>
        </w:rPr>
        <w:t xml:space="preserve">2017+. </w:t>
      </w:r>
    </w:p>
    <w:p w14:paraId="227C5ACD" w14:textId="19AF0C20" w:rsidR="00656526" w:rsidRPr="00287D6E" w:rsidRDefault="00656526" w:rsidP="00656526">
      <w:pPr>
        <w:pStyle w:val="ListParagraph"/>
        <w:numPr>
          <w:ilvl w:val="0"/>
          <w:numId w:val="23"/>
        </w:numPr>
        <w:ind w:left="810"/>
        <w:rPr>
          <w:rFonts w:cstheme="minorHAnsi"/>
          <w:sz w:val="24"/>
          <w:szCs w:val="24"/>
        </w:rPr>
      </w:pPr>
      <w:r w:rsidRPr="00287D6E">
        <w:rPr>
          <w:rFonts w:cstheme="minorHAnsi"/>
          <w:sz w:val="24"/>
          <w:szCs w:val="24"/>
        </w:rPr>
        <w:t>NSF Science, Technology, and Society Program, Reviewer</w:t>
      </w:r>
      <w:r w:rsidR="009F224E">
        <w:rPr>
          <w:rFonts w:cstheme="minorHAnsi"/>
          <w:sz w:val="24"/>
          <w:szCs w:val="24"/>
        </w:rPr>
        <w:t xml:space="preserve">, </w:t>
      </w:r>
      <w:r w:rsidRPr="00287D6E">
        <w:rPr>
          <w:rFonts w:cstheme="minorHAnsi"/>
          <w:sz w:val="24"/>
          <w:szCs w:val="24"/>
        </w:rPr>
        <w:t>2011+.</w:t>
      </w:r>
    </w:p>
    <w:p w14:paraId="17B437A7" w14:textId="004F642C" w:rsidR="00656526" w:rsidRPr="00287D6E" w:rsidRDefault="00656526" w:rsidP="00656526">
      <w:pPr>
        <w:pStyle w:val="ListParagraph"/>
        <w:numPr>
          <w:ilvl w:val="0"/>
          <w:numId w:val="23"/>
        </w:numPr>
        <w:ind w:left="810"/>
        <w:rPr>
          <w:rFonts w:cstheme="minorHAnsi"/>
          <w:sz w:val="24"/>
          <w:szCs w:val="24"/>
        </w:rPr>
      </w:pPr>
      <w:r w:rsidRPr="00287D6E">
        <w:rPr>
          <w:rFonts w:cstheme="minorHAnsi"/>
          <w:sz w:val="24"/>
          <w:szCs w:val="24"/>
        </w:rPr>
        <w:t>APA Committee on the Status of Women, Committee Member</w:t>
      </w:r>
      <w:r w:rsidR="009F224E">
        <w:rPr>
          <w:rFonts w:cstheme="minorHAnsi"/>
          <w:sz w:val="24"/>
          <w:szCs w:val="24"/>
        </w:rPr>
        <w:t xml:space="preserve"> (</w:t>
      </w:r>
      <w:r w:rsidRPr="00287D6E">
        <w:rPr>
          <w:rFonts w:cstheme="minorHAnsi"/>
          <w:sz w:val="24"/>
          <w:szCs w:val="24"/>
        </w:rPr>
        <w:t>2008-2011</w:t>
      </w:r>
      <w:r w:rsidR="009F224E">
        <w:rPr>
          <w:rFonts w:cstheme="minorHAnsi"/>
          <w:sz w:val="24"/>
          <w:szCs w:val="24"/>
        </w:rPr>
        <w:t>)</w:t>
      </w:r>
      <w:r w:rsidRPr="00287D6E">
        <w:rPr>
          <w:rFonts w:cstheme="minorHAnsi"/>
          <w:sz w:val="24"/>
          <w:szCs w:val="24"/>
        </w:rPr>
        <w:t>.</w:t>
      </w:r>
    </w:p>
    <w:p w14:paraId="77C7B896" w14:textId="246AF7FE" w:rsidR="00656526" w:rsidRPr="00287D6E" w:rsidRDefault="00656526" w:rsidP="00656526">
      <w:pPr>
        <w:pStyle w:val="ListParagraph"/>
        <w:numPr>
          <w:ilvl w:val="0"/>
          <w:numId w:val="23"/>
        </w:numPr>
        <w:ind w:left="810"/>
        <w:rPr>
          <w:rFonts w:cstheme="minorHAnsi"/>
          <w:sz w:val="24"/>
          <w:szCs w:val="24"/>
        </w:rPr>
      </w:pPr>
      <w:r w:rsidRPr="00287D6E">
        <w:rPr>
          <w:rFonts w:cstheme="minorHAnsi"/>
          <w:sz w:val="24"/>
          <w:szCs w:val="24"/>
        </w:rPr>
        <w:t>Philosophy of Science Association (PSA) Women’s Caucus, Secretary</w:t>
      </w:r>
      <w:r w:rsidR="009F224E">
        <w:rPr>
          <w:rFonts w:cstheme="minorHAnsi"/>
          <w:sz w:val="24"/>
          <w:szCs w:val="24"/>
        </w:rPr>
        <w:t xml:space="preserve"> (</w:t>
      </w:r>
      <w:r w:rsidRPr="00287D6E">
        <w:rPr>
          <w:rFonts w:cstheme="minorHAnsi"/>
          <w:sz w:val="24"/>
          <w:szCs w:val="24"/>
        </w:rPr>
        <w:t xml:space="preserve">2006-2010). </w:t>
      </w:r>
    </w:p>
    <w:p w14:paraId="4401582A" w14:textId="77777777" w:rsidR="00656526" w:rsidRPr="00287D6E" w:rsidRDefault="00656526" w:rsidP="00656526">
      <w:pPr>
        <w:pStyle w:val="ListParagraph"/>
        <w:numPr>
          <w:ilvl w:val="0"/>
          <w:numId w:val="23"/>
        </w:numPr>
        <w:ind w:left="810"/>
        <w:rPr>
          <w:rFonts w:cstheme="minorHAnsi"/>
          <w:sz w:val="24"/>
          <w:szCs w:val="24"/>
        </w:rPr>
      </w:pPr>
      <w:r w:rsidRPr="00287D6E">
        <w:rPr>
          <w:rFonts w:cstheme="minorHAnsi"/>
          <w:sz w:val="24"/>
          <w:szCs w:val="24"/>
        </w:rPr>
        <w:t xml:space="preserve">SWIP, Pacific Division, Committee Member (2006-2018). </w:t>
      </w:r>
    </w:p>
    <w:p w14:paraId="2029F0B1" w14:textId="77777777" w:rsidR="00656526" w:rsidRPr="00656526" w:rsidRDefault="00656526" w:rsidP="004F631A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711C15BF" w14:textId="04036A01" w:rsidR="00A07C76" w:rsidRPr="005346B4" w:rsidRDefault="00DB5950" w:rsidP="004F631A">
      <w:pPr>
        <w:rPr>
          <w:rFonts w:asciiTheme="minorHAnsi" w:hAnsiTheme="minorHAnsi" w:cstheme="minorHAnsi"/>
          <w:b/>
          <w:bCs/>
        </w:rPr>
      </w:pPr>
      <w:r w:rsidRPr="005346B4">
        <w:rPr>
          <w:rFonts w:asciiTheme="minorHAnsi" w:hAnsiTheme="minorHAnsi" w:cstheme="minorHAnsi"/>
          <w:b/>
          <w:bCs/>
        </w:rPr>
        <w:t>M</w:t>
      </w:r>
      <w:r w:rsidR="00A07C76" w:rsidRPr="005346B4">
        <w:rPr>
          <w:rFonts w:asciiTheme="minorHAnsi" w:hAnsiTheme="minorHAnsi" w:cstheme="minorHAnsi"/>
          <w:b/>
          <w:bCs/>
        </w:rPr>
        <w:t xml:space="preserve">anuscript Reviewer for </w:t>
      </w:r>
      <w:r w:rsidR="00656526">
        <w:rPr>
          <w:rFonts w:asciiTheme="minorHAnsi" w:hAnsiTheme="minorHAnsi" w:cstheme="minorHAnsi"/>
          <w:b/>
          <w:bCs/>
        </w:rPr>
        <w:t xml:space="preserve">Academic </w:t>
      </w:r>
      <w:r w:rsidR="00A07C76" w:rsidRPr="005346B4">
        <w:rPr>
          <w:rFonts w:asciiTheme="minorHAnsi" w:hAnsiTheme="minorHAnsi" w:cstheme="minorHAnsi"/>
          <w:b/>
          <w:bCs/>
        </w:rPr>
        <w:t>Journals:</w:t>
      </w:r>
    </w:p>
    <w:p w14:paraId="7C055566" w14:textId="77777777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British Journal of Philosophy of Science, 2007+.</w:t>
      </w:r>
    </w:p>
    <w:p w14:paraId="73AA162C" w14:textId="0ED642CC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Canadian Journal of Philosophy, 2009+.</w:t>
      </w:r>
    </w:p>
    <w:p w14:paraId="4CCD54F0" w14:textId="1C905EAF" w:rsidR="00164CE3" w:rsidRPr="009403DE" w:rsidRDefault="00164CE3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Essays in Philosophy, 2019</w:t>
      </w:r>
      <w:r w:rsidR="009F224E">
        <w:rPr>
          <w:rFonts w:cstheme="minorHAnsi"/>
          <w:sz w:val="24"/>
          <w:szCs w:val="24"/>
        </w:rPr>
        <w:t>+</w:t>
      </w:r>
      <w:r w:rsidRPr="009403DE">
        <w:rPr>
          <w:rFonts w:cstheme="minorHAnsi"/>
          <w:sz w:val="24"/>
          <w:szCs w:val="24"/>
        </w:rPr>
        <w:t>.</w:t>
      </w:r>
    </w:p>
    <w:p w14:paraId="06FEA2D8" w14:textId="1C994832" w:rsidR="00A61BC2" w:rsidRDefault="00A61BC2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Feminist Philosophy Quarterly, 2019+</w:t>
      </w:r>
    </w:p>
    <w:p w14:paraId="5F219A62" w14:textId="7C37E2A4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History of Philosophy of Science, 2014.      </w:t>
      </w:r>
    </w:p>
    <w:p w14:paraId="2CDC13EF" w14:textId="77777777" w:rsidR="009F224E" w:rsidRDefault="00A07C76" w:rsidP="009F224E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Hypatia: A Journal of Feminist Philosophy, 1999+. </w:t>
      </w:r>
    </w:p>
    <w:p w14:paraId="704EF24E" w14:textId="26B757CE" w:rsidR="00A07C76" w:rsidRPr="009F224E" w:rsidRDefault="00A07C76" w:rsidP="009F224E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F224E">
        <w:rPr>
          <w:rFonts w:cstheme="minorHAnsi"/>
          <w:color w:val="000000" w:themeColor="text1"/>
          <w:sz w:val="24"/>
          <w:szCs w:val="24"/>
        </w:rPr>
        <w:t>Inquiry</w:t>
      </w:r>
      <w:r w:rsidR="009F224E" w:rsidRPr="009F224E">
        <w:rPr>
          <w:rFonts w:cstheme="minorHAnsi"/>
          <w:color w:val="000000" w:themeColor="text1"/>
          <w:sz w:val="24"/>
          <w:szCs w:val="24"/>
        </w:rPr>
        <w:t>: An Interdisciplinary Journal of Philosophy</w:t>
      </w:r>
      <w:r w:rsidR="009F224E">
        <w:rPr>
          <w:rFonts w:cstheme="minorHAnsi"/>
          <w:color w:val="000000" w:themeColor="text1"/>
          <w:sz w:val="24"/>
          <w:szCs w:val="24"/>
        </w:rPr>
        <w:t>,</w:t>
      </w:r>
      <w:r w:rsidRPr="009F224E">
        <w:rPr>
          <w:rFonts w:cstheme="minorHAnsi"/>
        </w:rPr>
        <w:t xml:space="preserve"> 2011+.</w:t>
      </w:r>
    </w:p>
    <w:p w14:paraId="1FB29FC9" w14:textId="12573B6D" w:rsidR="00A07C76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International Studies in the Philosophy of Science, 2003+.</w:t>
      </w:r>
    </w:p>
    <w:p w14:paraId="22A8A8D4" w14:textId="77777777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Internet Encyclopedia of Philosophy, 2003+. </w:t>
      </w:r>
    </w:p>
    <w:p w14:paraId="3B619971" w14:textId="77777777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Philosophy in the Contemporary World, 2007+. </w:t>
      </w:r>
    </w:p>
    <w:p w14:paraId="2A486862" w14:textId="77777777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Philosophy of Science, 2013+.</w:t>
      </w:r>
    </w:p>
    <w:p w14:paraId="36D93365" w14:textId="77777777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Sexuality Research and Social Policy, 2013+.</w:t>
      </w:r>
    </w:p>
    <w:p w14:paraId="45958195" w14:textId="77777777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Social Epistemology, 2012+.</w:t>
      </w:r>
    </w:p>
    <w:p w14:paraId="0AD182A1" w14:textId="2536C225" w:rsidR="00161CDD" w:rsidRPr="009F224E" w:rsidRDefault="00161CDD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Synthese</w:t>
      </w:r>
      <w:proofErr w:type="spellEnd"/>
      <w:r w:rsidR="009F224E">
        <w:rPr>
          <w:rFonts w:cstheme="minorHAnsi"/>
          <w:sz w:val="24"/>
          <w:szCs w:val="24"/>
        </w:rPr>
        <w:t xml:space="preserve">: </w:t>
      </w:r>
      <w:r w:rsidR="009F224E" w:rsidRPr="009F224E">
        <w:rPr>
          <w:sz w:val="24"/>
          <w:szCs w:val="24"/>
        </w:rPr>
        <w:t>An Int. Journal for Epistemology, Methodology and Phil. of Science</w:t>
      </w:r>
      <w:r w:rsidRPr="009F224E">
        <w:rPr>
          <w:rFonts w:cstheme="minorHAnsi"/>
          <w:sz w:val="24"/>
          <w:szCs w:val="24"/>
        </w:rPr>
        <w:t xml:space="preserve"> 2020+</w:t>
      </w:r>
    </w:p>
    <w:p w14:paraId="13990D72" w14:textId="2008C099" w:rsidR="00A07C76" w:rsidRPr="009403DE" w:rsidRDefault="00A07C76" w:rsidP="004F631A">
      <w:pPr>
        <w:pStyle w:val="ListParagraph"/>
        <w:numPr>
          <w:ilvl w:val="0"/>
          <w:numId w:val="9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Theoria, 2014+.</w:t>
      </w:r>
    </w:p>
    <w:p w14:paraId="360F2E28" w14:textId="77777777" w:rsidR="00656526" w:rsidRDefault="00656526" w:rsidP="006565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SERVICE TO PROFESSION</w:t>
      </w:r>
    </w:p>
    <w:p w14:paraId="0576E840" w14:textId="77777777" w:rsidR="00656526" w:rsidRPr="00656526" w:rsidRDefault="00656526" w:rsidP="00656526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57D2E57A" w14:textId="07E208C3" w:rsidR="00656526" w:rsidRPr="009403DE" w:rsidRDefault="00656526" w:rsidP="00656526">
      <w:pPr>
        <w:rPr>
          <w:rFonts w:asciiTheme="minorHAnsi" w:hAnsiTheme="minorHAnsi" w:cstheme="minorHAnsi"/>
          <w:b/>
          <w:bCs/>
        </w:rPr>
      </w:pPr>
      <w:r w:rsidRPr="009403DE">
        <w:rPr>
          <w:rFonts w:asciiTheme="minorHAnsi" w:hAnsiTheme="minorHAnsi" w:cstheme="minorHAnsi"/>
          <w:b/>
          <w:bCs/>
        </w:rPr>
        <w:t xml:space="preserve">Manuscript Reviewer for Academic Presses: </w:t>
      </w:r>
    </w:p>
    <w:p w14:paraId="50BA57A8" w14:textId="77777777" w:rsidR="00656526" w:rsidRPr="005346B4" w:rsidRDefault="00656526" w:rsidP="00656526">
      <w:pPr>
        <w:pStyle w:val="ListParagraph"/>
        <w:numPr>
          <w:ilvl w:val="0"/>
          <w:numId w:val="8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McGraw-Hill, Co., 2004+.</w:t>
      </w:r>
    </w:p>
    <w:p w14:paraId="17C195CF" w14:textId="77777777" w:rsidR="00656526" w:rsidRPr="009403DE" w:rsidRDefault="00656526" w:rsidP="00656526">
      <w:pPr>
        <w:pStyle w:val="ListParagraph"/>
        <w:numPr>
          <w:ilvl w:val="0"/>
          <w:numId w:val="8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Oxford University Press, 2004+. </w:t>
      </w:r>
    </w:p>
    <w:p w14:paraId="789CEE80" w14:textId="77777777" w:rsidR="00656526" w:rsidRPr="009403DE" w:rsidRDefault="00656526" w:rsidP="00656526">
      <w:pPr>
        <w:pStyle w:val="ListParagraph"/>
        <w:numPr>
          <w:ilvl w:val="0"/>
          <w:numId w:val="8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 xml:space="preserve">Rowman and Littlefield, 2004+. </w:t>
      </w:r>
    </w:p>
    <w:p w14:paraId="3776AF91" w14:textId="00C2A323" w:rsidR="00656526" w:rsidRPr="009403DE" w:rsidRDefault="00656526" w:rsidP="00656526">
      <w:pPr>
        <w:pStyle w:val="ListParagraph"/>
        <w:numPr>
          <w:ilvl w:val="0"/>
          <w:numId w:val="8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SUNY Press, 2013</w:t>
      </w:r>
      <w:r w:rsidR="009F224E">
        <w:rPr>
          <w:rFonts w:cstheme="minorHAnsi"/>
          <w:sz w:val="24"/>
          <w:szCs w:val="24"/>
        </w:rPr>
        <w:t>+</w:t>
      </w:r>
      <w:r w:rsidRPr="009403DE">
        <w:rPr>
          <w:rFonts w:cstheme="minorHAnsi"/>
          <w:sz w:val="24"/>
          <w:szCs w:val="24"/>
        </w:rPr>
        <w:t>.</w:t>
      </w:r>
    </w:p>
    <w:p w14:paraId="5F3A2C4F" w14:textId="45F91D34" w:rsidR="00656526" w:rsidRPr="009403DE" w:rsidRDefault="00656526" w:rsidP="00656526">
      <w:pPr>
        <w:pStyle w:val="ListParagraph"/>
        <w:numPr>
          <w:ilvl w:val="0"/>
          <w:numId w:val="8"/>
        </w:numPr>
        <w:ind w:left="810"/>
        <w:rPr>
          <w:rFonts w:cstheme="minorHAnsi"/>
          <w:sz w:val="24"/>
          <w:szCs w:val="24"/>
        </w:rPr>
      </w:pPr>
      <w:r w:rsidRPr="009403DE">
        <w:rPr>
          <w:rFonts w:cstheme="minorHAnsi"/>
          <w:sz w:val="24"/>
          <w:szCs w:val="24"/>
        </w:rPr>
        <w:t>Bloomsbury, 2019</w:t>
      </w:r>
      <w:r w:rsidR="009F224E">
        <w:rPr>
          <w:rFonts w:cstheme="minorHAnsi"/>
          <w:sz w:val="24"/>
          <w:szCs w:val="24"/>
        </w:rPr>
        <w:t>+</w:t>
      </w:r>
      <w:r w:rsidRPr="009403DE">
        <w:rPr>
          <w:rFonts w:cstheme="minorHAnsi"/>
          <w:sz w:val="24"/>
          <w:szCs w:val="24"/>
        </w:rPr>
        <w:t>.</w:t>
      </w:r>
    </w:p>
    <w:p w14:paraId="55C2BC59" w14:textId="77777777" w:rsidR="00656526" w:rsidRDefault="00656526" w:rsidP="00656526">
      <w:pPr>
        <w:rPr>
          <w:rFonts w:asciiTheme="minorHAnsi" w:hAnsiTheme="minorHAnsi" w:cstheme="minorHAnsi"/>
          <w:b/>
          <w:bCs/>
        </w:rPr>
      </w:pPr>
    </w:p>
    <w:p w14:paraId="6294A442" w14:textId="1C25A717" w:rsidR="00E04CC6" w:rsidRPr="00F104FC" w:rsidRDefault="00E04CC6" w:rsidP="00F104FC">
      <w:pPr>
        <w:jc w:val="center"/>
        <w:rPr>
          <w:rFonts w:asciiTheme="minorHAnsi" w:hAnsiTheme="minorHAnsi"/>
          <w:b/>
          <w:caps/>
        </w:rPr>
      </w:pPr>
      <w:r w:rsidRPr="00F104FC">
        <w:rPr>
          <w:rFonts w:asciiTheme="minorHAnsi" w:hAnsiTheme="minorHAnsi"/>
          <w:b/>
          <w:caps/>
        </w:rPr>
        <w:t>Professional Development</w:t>
      </w:r>
    </w:p>
    <w:p w14:paraId="45D26250" w14:textId="77777777" w:rsidR="00656526" w:rsidRDefault="00656526" w:rsidP="004F631A">
      <w:pPr>
        <w:rPr>
          <w:rFonts w:asciiTheme="minorHAnsi" w:hAnsiTheme="minorHAnsi" w:cstheme="minorHAnsi"/>
          <w:sz w:val="22"/>
          <w:szCs w:val="22"/>
        </w:rPr>
      </w:pPr>
    </w:p>
    <w:p w14:paraId="4E02A321" w14:textId="24F5B741" w:rsidR="00A43ABC" w:rsidRPr="00A43ABC" w:rsidRDefault="00A43ABC" w:rsidP="00A43ABC">
      <w:pPr>
        <w:pStyle w:val="NormalWeb"/>
        <w:numPr>
          <w:ilvl w:val="0"/>
          <w:numId w:val="24"/>
        </w:numPr>
        <w:spacing w:before="0" w:beforeAutospacing="0" w:after="0" w:afterAutospacing="0"/>
        <w:ind w:left="810"/>
        <w:rPr>
          <w:color w:val="000000" w:themeColor="text1"/>
        </w:rPr>
      </w:pPr>
      <w:r w:rsidRPr="00A43ABC">
        <w:rPr>
          <w:rFonts w:ascii="Calibri" w:hAnsi="Calibri" w:cs="Calibri"/>
          <w:color w:val="000000" w:themeColor="text1"/>
        </w:rPr>
        <w:t>Nautilus Approach for Classroom Management, Certification through Public Montessori in Action, Jan. 2026.</w:t>
      </w:r>
    </w:p>
    <w:p w14:paraId="24C25485" w14:textId="35602E06" w:rsidR="0091361F" w:rsidRPr="00656526" w:rsidRDefault="0091361F" w:rsidP="00A43ABC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>Course Adaptation and Design Institute, Core Education</w:t>
      </w:r>
      <w:r w:rsidR="00616220" w:rsidRPr="00656526">
        <w:rPr>
          <w:rFonts w:cstheme="minorHAnsi"/>
          <w:sz w:val="24"/>
          <w:szCs w:val="24"/>
        </w:rPr>
        <w:t>,</w:t>
      </w:r>
      <w:r w:rsidRPr="00656526">
        <w:rPr>
          <w:rFonts w:cstheme="minorHAnsi"/>
          <w:sz w:val="24"/>
          <w:szCs w:val="24"/>
        </w:rPr>
        <w:t xml:space="preserve"> </w:t>
      </w:r>
      <w:r w:rsidR="00832703" w:rsidRPr="00656526">
        <w:rPr>
          <w:rFonts w:cstheme="minorHAnsi"/>
          <w:sz w:val="24"/>
          <w:szCs w:val="24"/>
        </w:rPr>
        <w:t xml:space="preserve">OSU, </w:t>
      </w:r>
      <w:r w:rsidRPr="00656526">
        <w:rPr>
          <w:rFonts w:cstheme="minorHAnsi"/>
          <w:sz w:val="24"/>
          <w:szCs w:val="24"/>
        </w:rPr>
        <w:t>June 2024</w:t>
      </w:r>
      <w:r w:rsidR="00244623" w:rsidRPr="00656526">
        <w:rPr>
          <w:rFonts w:cstheme="minorHAnsi"/>
          <w:sz w:val="24"/>
          <w:szCs w:val="24"/>
        </w:rPr>
        <w:t>.</w:t>
      </w:r>
    </w:p>
    <w:p w14:paraId="327A199C" w14:textId="7C58D3B3" w:rsidR="00127D8D" w:rsidRPr="00656526" w:rsidRDefault="00127D8D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color w:val="212121"/>
          <w:sz w:val="24"/>
          <w:szCs w:val="24"/>
        </w:rPr>
      </w:pPr>
      <w:r w:rsidRPr="00656526">
        <w:rPr>
          <w:rFonts w:cstheme="minorHAnsi"/>
          <w:color w:val="212121"/>
          <w:sz w:val="24"/>
          <w:szCs w:val="24"/>
        </w:rPr>
        <w:t xml:space="preserve">ChatGPT in the Classroom: Practicalities &amp; Pedagogies, WIC workshop, </w:t>
      </w:r>
      <w:r w:rsidR="00832703" w:rsidRPr="00656526">
        <w:rPr>
          <w:rFonts w:cstheme="minorHAnsi"/>
          <w:color w:val="212121"/>
          <w:sz w:val="24"/>
          <w:szCs w:val="24"/>
        </w:rPr>
        <w:t xml:space="preserve">OSU, </w:t>
      </w:r>
      <w:r w:rsidRPr="00656526">
        <w:rPr>
          <w:rFonts w:cstheme="minorHAnsi"/>
          <w:color w:val="212121"/>
          <w:sz w:val="24"/>
          <w:szCs w:val="24"/>
        </w:rPr>
        <w:t>Feb. 2024</w:t>
      </w:r>
      <w:r w:rsidR="00244623" w:rsidRPr="00656526">
        <w:rPr>
          <w:rFonts w:cstheme="minorHAnsi"/>
          <w:color w:val="212121"/>
          <w:sz w:val="24"/>
          <w:szCs w:val="24"/>
        </w:rPr>
        <w:t>.</w:t>
      </w:r>
    </w:p>
    <w:p w14:paraId="47318368" w14:textId="6E3F171D" w:rsidR="00247D14" w:rsidRPr="00656526" w:rsidRDefault="00247D14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>Peace Literacy and Leadership, week-long workshop, Santa Barbara, CA., Summer 2017.</w:t>
      </w:r>
    </w:p>
    <w:p w14:paraId="546D77C4" w14:textId="01D9BFAB" w:rsidR="00E04CC6" w:rsidRPr="00656526" w:rsidRDefault="009F224E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 xml:space="preserve">Peace Literacy </w:t>
      </w:r>
      <w:r>
        <w:rPr>
          <w:rFonts w:cstheme="minorHAnsi"/>
          <w:sz w:val="24"/>
          <w:szCs w:val="24"/>
        </w:rPr>
        <w:t xml:space="preserve">workshop for </w:t>
      </w:r>
      <w:r w:rsidR="00E04CC6" w:rsidRPr="00656526">
        <w:rPr>
          <w:rFonts w:cstheme="minorHAnsi"/>
          <w:sz w:val="24"/>
          <w:szCs w:val="24"/>
        </w:rPr>
        <w:t>OSU Student Affairs</w:t>
      </w:r>
      <w:r>
        <w:rPr>
          <w:rFonts w:cstheme="minorHAnsi"/>
          <w:sz w:val="24"/>
          <w:szCs w:val="24"/>
        </w:rPr>
        <w:t>,</w:t>
      </w:r>
      <w:r w:rsidR="00E04CC6" w:rsidRPr="00656526">
        <w:rPr>
          <w:rFonts w:cstheme="minorHAnsi"/>
          <w:sz w:val="24"/>
          <w:szCs w:val="24"/>
        </w:rPr>
        <w:t xml:space="preserve"> Staff</w:t>
      </w:r>
      <w:r>
        <w:rPr>
          <w:rFonts w:cstheme="minorHAnsi"/>
          <w:sz w:val="24"/>
          <w:szCs w:val="24"/>
        </w:rPr>
        <w:t>,</w:t>
      </w:r>
      <w:r w:rsidR="00E04CC6" w:rsidRPr="00656526">
        <w:rPr>
          <w:rFonts w:cstheme="minorHAnsi"/>
          <w:sz w:val="24"/>
          <w:szCs w:val="24"/>
        </w:rPr>
        <w:t xml:space="preserve"> and Faculty, Fall 2016.</w:t>
      </w:r>
    </w:p>
    <w:p w14:paraId="06988222" w14:textId="77777777" w:rsidR="00E04CC6" w:rsidRPr="00656526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>SHPR, Faculty Teaching Workshops, OSU Winter 2014.</w:t>
      </w:r>
    </w:p>
    <w:p w14:paraId="23C5035B" w14:textId="77777777" w:rsidR="00E04CC6" w:rsidRPr="00656526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>Philosophy Faculty Teaching Workshops, OSU, Fall 04, Winter 05, Winter 07.</w:t>
      </w:r>
    </w:p>
    <w:p w14:paraId="581E8BF4" w14:textId="7BC7602E" w:rsidR="00E04CC6" w:rsidRPr="00656526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 xml:space="preserve">Writing Intensive Curriculum </w:t>
      </w:r>
      <w:r w:rsidR="00745739" w:rsidRPr="00656526">
        <w:rPr>
          <w:rFonts w:cstheme="minorHAnsi"/>
          <w:sz w:val="24"/>
          <w:szCs w:val="24"/>
        </w:rPr>
        <w:t xml:space="preserve">(WIC) </w:t>
      </w:r>
      <w:r w:rsidRPr="00656526">
        <w:rPr>
          <w:rFonts w:cstheme="minorHAnsi"/>
          <w:sz w:val="24"/>
          <w:szCs w:val="24"/>
        </w:rPr>
        <w:t>Workshop, OSU, Fall 2003.</w:t>
      </w:r>
    </w:p>
    <w:p w14:paraId="26EBFDF0" w14:textId="77777777" w:rsidR="00E04CC6" w:rsidRPr="00656526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 xml:space="preserve">Blackboard Workshop: On-line at UT, University of Tennessee, Fall 2002. </w:t>
      </w:r>
    </w:p>
    <w:p w14:paraId="4679A20D" w14:textId="6A4DD0D0" w:rsidR="00E04CC6" w:rsidRPr="00656526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 xml:space="preserve">AFT Higher Education Division, National Meetings, Spring 2000, Spring 2001. </w:t>
      </w:r>
    </w:p>
    <w:p w14:paraId="434A9999" w14:textId="77777777" w:rsidR="00E04CC6" w:rsidRPr="00656526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>AFT Grievance Workshop, Council of NJ State College Locals, Fall 2000.</w:t>
      </w:r>
    </w:p>
    <w:p w14:paraId="1FF36A5C" w14:textId="77777777" w:rsidR="00E04CC6" w:rsidRPr="00656526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656526">
        <w:rPr>
          <w:rFonts w:cstheme="minorHAnsi"/>
          <w:sz w:val="24"/>
          <w:szCs w:val="24"/>
        </w:rPr>
        <w:t>Web CT Workshop, Rowan University, Spring 2000.</w:t>
      </w:r>
    </w:p>
    <w:p w14:paraId="200E6064" w14:textId="105A4FA3" w:rsidR="00E04CC6" w:rsidRPr="00101D81" w:rsidRDefault="00E04CC6" w:rsidP="00656526">
      <w:pPr>
        <w:pStyle w:val="ListParagraph"/>
        <w:numPr>
          <w:ilvl w:val="0"/>
          <w:numId w:val="24"/>
        </w:numPr>
        <w:ind w:left="810"/>
        <w:rPr>
          <w:rFonts w:cstheme="minorHAnsi"/>
          <w:sz w:val="24"/>
          <w:szCs w:val="24"/>
        </w:rPr>
      </w:pPr>
      <w:r w:rsidRPr="00101D81">
        <w:rPr>
          <w:rFonts w:cstheme="minorHAnsi"/>
          <w:sz w:val="24"/>
          <w:szCs w:val="24"/>
        </w:rPr>
        <w:t xml:space="preserve">NJ Project on Inclusive Scholarship, Curriculum &amp; Teaching, Summer Institute, May </w:t>
      </w:r>
      <w:r w:rsidR="00247D14" w:rsidRPr="00101D81">
        <w:rPr>
          <w:rFonts w:cstheme="minorHAnsi"/>
          <w:sz w:val="24"/>
          <w:szCs w:val="24"/>
        </w:rPr>
        <w:t>199</w:t>
      </w:r>
      <w:r w:rsidRPr="00101D81">
        <w:rPr>
          <w:rFonts w:cstheme="minorHAnsi"/>
          <w:sz w:val="24"/>
          <w:szCs w:val="24"/>
        </w:rPr>
        <w:t>9.</w:t>
      </w:r>
    </w:p>
    <w:sectPr w:rsidR="00E04CC6" w:rsidRPr="00101D81" w:rsidSect="007A7142">
      <w:footerReference w:type="default" r:id="rId27"/>
      <w:pgSz w:w="12240" w:h="15840"/>
      <w:pgMar w:top="1440" w:right="1440" w:bottom="1080" w:left="1440" w:header="0" w:footer="720" w:gutter="0"/>
      <w:pgBorders w:offsetFrom="page">
        <w:top w:val="single" w:sz="24" w:space="15" w:color="auto"/>
        <w:left w:val="single" w:sz="24" w:space="15" w:color="auto"/>
        <w:bottom w:val="single" w:sz="24" w:space="15" w:color="auto"/>
        <w:right w:val="single" w:sz="24" w:space="15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1FB3" w14:textId="77777777" w:rsidR="00CC58D9" w:rsidRDefault="00CC58D9">
      <w:r>
        <w:separator/>
      </w:r>
    </w:p>
  </w:endnote>
  <w:endnote w:type="continuationSeparator" w:id="0">
    <w:p w14:paraId="19F50659" w14:textId="77777777" w:rsidR="00CC58D9" w:rsidRDefault="00C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6720" w14:textId="77777777" w:rsidR="00802241" w:rsidRDefault="00802241" w:rsidP="00E04CC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40ED5792" w14:textId="6BD91C25" w:rsidR="00802241" w:rsidRDefault="00802241" w:rsidP="00136E44">
    <w:pPr>
      <w:pStyle w:val="Footer"/>
      <w:ind w:right="360"/>
      <w:jc w:val="right"/>
    </w:pPr>
    <w:r>
      <w:t>Sharyn Clough CV</w:t>
    </w:r>
  </w:p>
  <w:p w14:paraId="1E508768" w14:textId="18912553" w:rsidR="00802241" w:rsidRDefault="0080224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59FC" w14:textId="77777777" w:rsidR="00CC58D9" w:rsidRDefault="00CC58D9">
      <w:r>
        <w:separator/>
      </w:r>
    </w:p>
  </w:footnote>
  <w:footnote w:type="continuationSeparator" w:id="0">
    <w:p w14:paraId="27B145F1" w14:textId="77777777" w:rsidR="00CC58D9" w:rsidRDefault="00CC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5E9"/>
    <w:multiLevelType w:val="hybridMultilevel"/>
    <w:tmpl w:val="96C817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C0092"/>
    <w:multiLevelType w:val="hybridMultilevel"/>
    <w:tmpl w:val="703E7882"/>
    <w:lvl w:ilvl="0" w:tplc="06741316">
      <w:start w:val="2022"/>
      <w:numFmt w:val="decimal"/>
      <w:lvlText w:val="%1."/>
      <w:lvlJc w:val="left"/>
      <w:pPr>
        <w:ind w:left="900" w:hanging="54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B2E"/>
    <w:multiLevelType w:val="hybridMultilevel"/>
    <w:tmpl w:val="3932C6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C18"/>
    <w:multiLevelType w:val="hybridMultilevel"/>
    <w:tmpl w:val="677446F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4884785"/>
    <w:multiLevelType w:val="hybridMultilevel"/>
    <w:tmpl w:val="AA52A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4583"/>
    <w:multiLevelType w:val="hybridMultilevel"/>
    <w:tmpl w:val="09BE351E"/>
    <w:lvl w:ilvl="0" w:tplc="A82ADF84">
      <w:start w:val="2022"/>
      <w:numFmt w:val="decimal"/>
      <w:lvlText w:val="%1."/>
      <w:lvlJc w:val="left"/>
      <w:pPr>
        <w:ind w:left="900" w:hanging="54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40053"/>
    <w:multiLevelType w:val="hybridMultilevel"/>
    <w:tmpl w:val="4532DF82"/>
    <w:lvl w:ilvl="0" w:tplc="BA0A8DF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81991"/>
    <w:multiLevelType w:val="hybridMultilevel"/>
    <w:tmpl w:val="58366F3E"/>
    <w:lvl w:ilvl="0" w:tplc="0AFCA2B6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7676"/>
    <w:multiLevelType w:val="hybridMultilevel"/>
    <w:tmpl w:val="BE1EFA2A"/>
    <w:lvl w:ilvl="0" w:tplc="5268DFE8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065452D"/>
    <w:multiLevelType w:val="hybridMultilevel"/>
    <w:tmpl w:val="3A925F08"/>
    <w:lvl w:ilvl="0" w:tplc="5268DF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0BD7932"/>
    <w:multiLevelType w:val="hybridMultilevel"/>
    <w:tmpl w:val="8960A5A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12F082D"/>
    <w:multiLevelType w:val="hybridMultilevel"/>
    <w:tmpl w:val="75A6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030"/>
    <w:multiLevelType w:val="hybridMultilevel"/>
    <w:tmpl w:val="C51406F8"/>
    <w:lvl w:ilvl="0" w:tplc="6BB478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45A01"/>
    <w:multiLevelType w:val="hybridMultilevel"/>
    <w:tmpl w:val="4216BCE6"/>
    <w:lvl w:ilvl="0" w:tplc="5268DFE8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09C2CF3"/>
    <w:multiLevelType w:val="hybridMultilevel"/>
    <w:tmpl w:val="66C4E042"/>
    <w:lvl w:ilvl="0" w:tplc="1E12FD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36EB1"/>
    <w:multiLevelType w:val="hybridMultilevel"/>
    <w:tmpl w:val="9B547A36"/>
    <w:lvl w:ilvl="0" w:tplc="C534FECA">
      <w:start w:val="1"/>
      <w:numFmt w:val="decimal"/>
      <w:lvlText w:val="%1)"/>
      <w:lvlJc w:val="left"/>
      <w:pPr>
        <w:ind w:left="81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05F68"/>
    <w:multiLevelType w:val="hybridMultilevel"/>
    <w:tmpl w:val="8DF0BE56"/>
    <w:lvl w:ilvl="0" w:tplc="BABC6CF6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D1F63"/>
    <w:multiLevelType w:val="hybridMultilevel"/>
    <w:tmpl w:val="087CE2CE"/>
    <w:lvl w:ilvl="0" w:tplc="A17A3558">
      <w:start w:val="14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10B18"/>
    <w:multiLevelType w:val="hybridMultilevel"/>
    <w:tmpl w:val="8F22A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E1956"/>
    <w:multiLevelType w:val="hybridMultilevel"/>
    <w:tmpl w:val="8E98E2EA"/>
    <w:lvl w:ilvl="0" w:tplc="C83AE9B6">
      <w:start w:val="3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85422"/>
    <w:multiLevelType w:val="hybridMultilevel"/>
    <w:tmpl w:val="E38E8166"/>
    <w:lvl w:ilvl="0" w:tplc="5268DFE8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1A12FCC"/>
    <w:multiLevelType w:val="hybridMultilevel"/>
    <w:tmpl w:val="5E9ACE90"/>
    <w:lvl w:ilvl="0" w:tplc="A82ADF84">
      <w:start w:val="2022"/>
      <w:numFmt w:val="decimal"/>
      <w:lvlText w:val="%1."/>
      <w:lvlJc w:val="left"/>
      <w:pPr>
        <w:ind w:left="900" w:hanging="54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1DDD"/>
    <w:multiLevelType w:val="hybridMultilevel"/>
    <w:tmpl w:val="C804DEF4"/>
    <w:lvl w:ilvl="0" w:tplc="5268DF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7699A"/>
    <w:multiLevelType w:val="hybridMultilevel"/>
    <w:tmpl w:val="300800C6"/>
    <w:lvl w:ilvl="0" w:tplc="5268DF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046CB"/>
    <w:multiLevelType w:val="hybridMultilevel"/>
    <w:tmpl w:val="19BA398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F31C3"/>
    <w:multiLevelType w:val="hybridMultilevel"/>
    <w:tmpl w:val="5D285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916D1"/>
    <w:multiLevelType w:val="hybridMultilevel"/>
    <w:tmpl w:val="217C1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F0966"/>
    <w:multiLevelType w:val="hybridMultilevel"/>
    <w:tmpl w:val="491C21B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739B584A"/>
    <w:multiLevelType w:val="hybridMultilevel"/>
    <w:tmpl w:val="D786B2CA"/>
    <w:lvl w:ilvl="0" w:tplc="EE04C0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979F2"/>
    <w:multiLevelType w:val="hybridMultilevel"/>
    <w:tmpl w:val="168433CA"/>
    <w:lvl w:ilvl="0" w:tplc="E3A4A8F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31AFE"/>
    <w:multiLevelType w:val="hybridMultilevel"/>
    <w:tmpl w:val="83FC029E"/>
    <w:lvl w:ilvl="0" w:tplc="A82ADF84">
      <w:start w:val="2022"/>
      <w:numFmt w:val="decimal"/>
      <w:lvlText w:val="%1."/>
      <w:lvlJc w:val="left"/>
      <w:pPr>
        <w:ind w:left="1260" w:hanging="54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661A38"/>
    <w:multiLevelType w:val="hybridMultilevel"/>
    <w:tmpl w:val="4C7A374E"/>
    <w:lvl w:ilvl="0" w:tplc="2D2EAAE6">
      <w:start w:val="30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B3F"/>
    <w:multiLevelType w:val="hybridMultilevel"/>
    <w:tmpl w:val="4C76A8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12BB6"/>
    <w:multiLevelType w:val="hybridMultilevel"/>
    <w:tmpl w:val="318060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142581">
    <w:abstractNumId w:val="27"/>
  </w:num>
  <w:num w:numId="2" w16cid:durableId="1402942559">
    <w:abstractNumId w:val="0"/>
  </w:num>
  <w:num w:numId="3" w16cid:durableId="420954211">
    <w:abstractNumId w:val="3"/>
  </w:num>
  <w:num w:numId="4" w16cid:durableId="1079450889">
    <w:abstractNumId w:val="18"/>
  </w:num>
  <w:num w:numId="5" w16cid:durableId="1713654471">
    <w:abstractNumId w:val="22"/>
  </w:num>
  <w:num w:numId="6" w16cid:durableId="682704874">
    <w:abstractNumId w:val="9"/>
  </w:num>
  <w:num w:numId="7" w16cid:durableId="170681690">
    <w:abstractNumId w:val="8"/>
  </w:num>
  <w:num w:numId="8" w16cid:durableId="1535847526">
    <w:abstractNumId w:val="20"/>
  </w:num>
  <w:num w:numId="9" w16cid:durableId="316688721">
    <w:abstractNumId w:val="13"/>
  </w:num>
  <w:num w:numId="10" w16cid:durableId="846015710">
    <w:abstractNumId w:val="12"/>
  </w:num>
  <w:num w:numId="11" w16cid:durableId="1777434592">
    <w:abstractNumId w:val="23"/>
  </w:num>
  <w:num w:numId="12" w16cid:durableId="747657803">
    <w:abstractNumId w:val="25"/>
  </w:num>
  <w:num w:numId="13" w16cid:durableId="418864931">
    <w:abstractNumId w:val="33"/>
  </w:num>
  <w:num w:numId="14" w16cid:durableId="1853297998">
    <w:abstractNumId w:val="16"/>
  </w:num>
  <w:num w:numId="15" w16cid:durableId="1529953646">
    <w:abstractNumId w:val="15"/>
  </w:num>
  <w:num w:numId="16" w16cid:durableId="102727021">
    <w:abstractNumId w:val="11"/>
  </w:num>
  <w:num w:numId="17" w16cid:durableId="1288439212">
    <w:abstractNumId w:val="14"/>
  </w:num>
  <w:num w:numId="18" w16cid:durableId="279188457">
    <w:abstractNumId w:val="1"/>
  </w:num>
  <w:num w:numId="19" w16cid:durableId="1159883381">
    <w:abstractNumId w:val="21"/>
  </w:num>
  <w:num w:numId="20" w16cid:durableId="1494032035">
    <w:abstractNumId w:val="30"/>
  </w:num>
  <w:num w:numId="21" w16cid:durableId="482282820">
    <w:abstractNumId w:val="5"/>
  </w:num>
  <w:num w:numId="22" w16cid:durableId="522864241">
    <w:abstractNumId w:val="10"/>
  </w:num>
  <w:num w:numId="23" w16cid:durableId="645470646">
    <w:abstractNumId w:val="2"/>
  </w:num>
  <w:num w:numId="24" w16cid:durableId="911545591">
    <w:abstractNumId w:val="26"/>
  </w:num>
  <w:num w:numId="25" w16cid:durableId="1057163211">
    <w:abstractNumId w:val="7"/>
  </w:num>
  <w:num w:numId="26" w16cid:durableId="1724907591">
    <w:abstractNumId w:val="17"/>
  </w:num>
  <w:num w:numId="27" w16cid:durableId="193345982">
    <w:abstractNumId w:val="31"/>
  </w:num>
  <w:num w:numId="28" w16cid:durableId="269625903">
    <w:abstractNumId w:val="29"/>
  </w:num>
  <w:num w:numId="29" w16cid:durableId="626930767">
    <w:abstractNumId w:val="32"/>
  </w:num>
  <w:num w:numId="30" w16cid:durableId="1621106105">
    <w:abstractNumId w:val="28"/>
  </w:num>
  <w:num w:numId="31" w16cid:durableId="1810055147">
    <w:abstractNumId w:val="4"/>
  </w:num>
  <w:num w:numId="32" w16cid:durableId="500046022">
    <w:abstractNumId w:val="6"/>
  </w:num>
  <w:num w:numId="33" w16cid:durableId="541409190">
    <w:abstractNumId w:val="24"/>
  </w:num>
  <w:num w:numId="34" w16cid:durableId="204991536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432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B1"/>
    <w:rsid w:val="00005324"/>
    <w:rsid w:val="00005A4A"/>
    <w:rsid w:val="00026978"/>
    <w:rsid w:val="000426D8"/>
    <w:rsid w:val="0004518D"/>
    <w:rsid w:val="0004576C"/>
    <w:rsid w:val="00047255"/>
    <w:rsid w:val="00060758"/>
    <w:rsid w:val="000705B7"/>
    <w:rsid w:val="0007076B"/>
    <w:rsid w:val="000722EA"/>
    <w:rsid w:val="000774A0"/>
    <w:rsid w:val="000805F8"/>
    <w:rsid w:val="00082F2B"/>
    <w:rsid w:val="00091BC4"/>
    <w:rsid w:val="0009606F"/>
    <w:rsid w:val="000A24FC"/>
    <w:rsid w:val="000A70AC"/>
    <w:rsid w:val="000B1D74"/>
    <w:rsid w:val="000B2C4A"/>
    <w:rsid w:val="000C2554"/>
    <w:rsid w:val="000C4924"/>
    <w:rsid w:val="000D075E"/>
    <w:rsid w:val="000D2848"/>
    <w:rsid w:val="000D5229"/>
    <w:rsid w:val="000F12CA"/>
    <w:rsid w:val="000F383B"/>
    <w:rsid w:val="000F507B"/>
    <w:rsid w:val="0010089B"/>
    <w:rsid w:val="00101127"/>
    <w:rsid w:val="00101D81"/>
    <w:rsid w:val="0010221E"/>
    <w:rsid w:val="00106AC1"/>
    <w:rsid w:val="00111059"/>
    <w:rsid w:val="00127D8D"/>
    <w:rsid w:val="00131E85"/>
    <w:rsid w:val="00136CC4"/>
    <w:rsid w:val="00136E44"/>
    <w:rsid w:val="0013727E"/>
    <w:rsid w:val="001473D7"/>
    <w:rsid w:val="00152E29"/>
    <w:rsid w:val="00153F99"/>
    <w:rsid w:val="001551C4"/>
    <w:rsid w:val="00155E79"/>
    <w:rsid w:val="00156025"/>
    <w:rsid w:val="001560D8"/>
    <w:rsid w:val="00161CDD"/>
    <w:rsid w:val="00164CE3"/>
    <w:rsid w:val="001716A3"/>
    <w:rsid w:val="0017227F"/>
    <w:rsid w:val="001770E4"/>
    <w:rsid w:val="00181C71"/>
    <w:rsid w:val="00192C1C"/>
    <w:rsid w:val="0019356F"/>
    <w:rsid w:val="00197D46"/>
    <w:rsid w:val="001A50F3"/>
    <w:rsid w:val="001C14E9"/>
    <w:rsid w:val="001C5339"/>
    <w:rsid w:val="001D11AC"/>
    <w:rsid w:val="001D618B"/>
    <w:rsid w:val="001D6882"/>
    <w:rsid w:val="001F4080"/>
    <w:rsid w:val="001F631B"/>
    <w:rsid w:val="00200D47"/>
    <w:rsid w:val="0020321C"/>
    <w:rsid w:val="00205B81"/>
    <w:rsid w:val="00205FB9"/>
    <w:rsid w:val="00210226"/>
    <w:rsid w:val="00214D44"/>
    <w:rsid w:val="00215144"/>
    <w:rsid w:val="002265C5"/>
    <w:rsid w:val="00230388"/>
    <w:rsid w:val="002367B0"/>
    <w:rsid w:val="00244623"/>
    <w:rsid w:val="00247BEC"/>
    <w:rsid w:val="00247D14"/>
    <w:rsid w:val="00247D48"/>
    <w:rsid w:val="00250CA4"/>
    <w:rsid w:val="0025710D"/>
    <w:rsid w:val="00273A2F"/>
    <w:rsid w:val="00277601"/>
    <w:rsid w:val="002849A3"/>
    <w:rsid w:val="0028780C"/>
    <w:rsid w:val="00287D6E"/>
    <w:rsid w:val="0029037E"/>
    <w:rsid w:val="002910DA"/>
    <w:rsid w:val="00295A34"/>
    <w:rsid w:val="002A031F"/>
    <w:rsid w:val="002A601F"/>
    <w:rsid w:val="002A741B"/>
    <w:rsid w:val="002B4DBE"/>
    <w:rsid w:val="002C5B38"/>
    <w:rsid w:val="002C728C"/>
    <w:rsid w:val="002D0909"/>
    <w:rsid w:val="002D74AE"/>
    <w:rsid w:val="002D7A2B"/>
    <w:rsid w:val="002F3CEC"/>
    <w:rsid w:val="00301E77"/>
    <w:rsid w:val="0030389F"/>
    <w:rsid w:val="00304D0C"/>
    <w:rsid w:val="00305339"/>
    <w:rsid w:val="0031163C"/>
    <w:rsid w:val="00315CF3"/>
    <w:rsid w:val="0031650A"/>
    <w:rsid w:val="003175F7"/>
    <w:rsid w:val="0032236D"/>
    <w:rsid w:val="00322F70"/>
    <w:rsid w:val="003246B8"/>
    <w:rsid w:val="00325D18"/>
    <w:rsid w:val="00326813"/>
    <w:rsid w:val="003378CC"/>
    <w:rsid w:val="003437B5"/>
    <w:rsid w:val="00343B89"/>
    <w:rsid w:val="00344014"/>
    <w:rsid w:val="003443E9"/>
    <w:rsid w:val="003464AF"/>
    <w:rsid w:val="00354CE3"/>
    <w:rsid w:val="003556CE"/>
    <w:rsid w:val="00356F31"/>
    <w:rsid w:val="00357644"/>
    <w:rsid w:val="003848FC"/>
    <w:rsid w:val="003940B7"/>
    <w:rsid w:val="003A2679"/>
    <w:rsid w:val="003B1E93"/>
    <w:rsid w:val="003B366F"/>
    <w:rsid w:val="003B4246"/>
    <w:rsid w:val="003C586B"/>
    <w:rsid w:val="003C5A7B"/>
    <w:rsid w:val="003D1CB0"/>
    <w:rsid w:val="003D66E1"/>
    <w:rsid w:val="003D6CA8"/>
    <w:rsid w:val="003E14A4"/>
    <w:rsid w:val="003E1A70"/>
    <w:rsid w:val="003E6936"/>
    <w:rsid w:val="003E7163"/>
    <w:rsid w:val="003F1C8A"/>
    <w:rsid w:val="003F7503"/>
    <w:rsid w:val="00411E95"/>
    <w:rsid w:val="00417E5F"/>
    <w:rsid w:val="0042697C"/>
    <w:rsid w:val="00427ACB"/>
    <w:rsid w:val="004325D6"/>
    <w:rsid w:val="00434E7C"/>
    <w:rsid w:val="0043559E"/>
    <w:rsid w:val="00436139"/>
    <w:rsid w:val="00436FF5"/>
    <w:rsid w:val="00440353"/>
    <w:rsid w:val="004456C4"/>
    <w:rsid w:val="004506D9"/>
    <w:rsid w:val="00457A8E"/>
    <w:rsid w:val="00467907"/>
    <w:rsid w:val="00476F06"/>
    <w:rsid w:val="00483C77"/>
    <w:rsid w:val="004866EA"/>
    <w:rsid w:val="00491AA1"/>
    <w:rsid w:val="004A3BF9"/>
    <w:rsid w:val="004A526A"/>
    <w:rsid w:val="004A58D2"/>
    <w:rsid w:val="004B0B22"/>
    <w:rsid w:val="004B26E1"/>
    <w:rsid w:val="004B41E9"/>
    <w:rsid w:val="004B5C3F"/>
    <w:rsid w:val="004C6CDC"/>
    <w:rsid w:val="004D7333"/>
    <w:rsid w:val="004E018E"/>
    <w:rsid w:val="004E3EB6"/>
    <w:rsid w:val="004E5760"/>
    <w:rsid w:val="004E713B"/>
    <w:rsid w:val="004F11A5"/>
    <w:rsid w:val="004F631A"/>
    <w:rsid w:val="0050261C"/>
    <w:rsid w:val="00506C2C"/>
    <w:rsid w:val="00510201"/>
    <w:rsid w:val="005157FA"/>
    <w:rsid w:val="0052794B"/>
    <w:rsid w:val="00533F10"/>
    <w:rsid w:val="005346B4"/>
    <w:rsid w:val="00535ACE"/>
    <w:rsid w:val="00535D1E"/>
    <w:rsid w:val="00542328"/>
    <w:rsid w:val="00543844"/>
    <w:rsid w:val="005475E0"/>
    <w:rsid w:val="00552421"/>
    <w:rsid w:val="00553803"/>
    <w:rsid w:val="00575CE9"/>
    <w:rsid w:val="00576DCB"/>
    <w:rsid w:val="00581C5C"/>
    <w:rsid w:val="00585500"/>
    <w:rsid w:val="005B4CFB"/>
    <w:rsid w:val="005B6A6E"/>
    <w:rsid w:val="005D30F6"/>
    <w:rsid w:val="005D38C5"/>
    <w:rsid w:val="005D39F2"/>
    <w:rsid w:val="005D50B7"/>
    <w:rsid w:val="005D5A70"/>
    <w:rsid w:val="005E35F7"/>
    <w:rsid w:val="005E73A3"/>
    <w:rsid w:val="00600498"/>
    <w:rsid w:val="00600875"/>
    <w:rsid w:val="0060385C"/>
    <w:rsid w:val="00603A23"/>
    <w:rsid w:val="00606C6C"/>
    <w:rsid w:val="00611815"/>
    <w:rsid w:val="00616220"/>
    <w:rsid w:val="0061676A"/>
    <w:rsid w:val="00634866"/>
    <w:rsid w:val="00641E0F"/>
    <w:rsid w:val="00645341"/>
    <w:rsid w:val="006470D4"/>
    <w:rsid w:val="00652784"/>
    <w:rsid w:val="00656526"/>
    <w:rsid w:val="00660EC4"/>
    <w:rsid w:val="00665042"/>
    <w:rsid w:val="006675DA"/>
    <w:rsid w:val="006967A7"/>
    <w:rsid w:val="006A4C63"/>
    <w:rsid w:val="006B1BF7"/>
    <w:rsid w:val="006B6B65"/>
    <w:rsid w:val="006C2293"/>
    <w:rsid w:val="006C4F4C"/>
    <w:rsid w:val="006D4053"/>
    <w:rsid w:val="006D64BA"/>
    <w:rsid w:val="006D6657"/>
    <w:rsid w:val="006E5D32"/>
    <w:rsid w:val="006E5EFD"/>
    <w:rsid w:val="006E6638"/>
    <w:rsid w:val="006F068D"/>
    <w:rsid w:val="006F17EE"/>
    <w:rsid w:val="006F1A55"/>
    <w:rsid w:val="0070403F"/>
    <w:rsid w:val="007115F4"/>
    <w:rsid w:val="0071308E"/>
    <w:rsid w:val="00715BBB"/>
    <w:rsid w:val="00720F00"/>
    <w:rsid w:val="00727436"/>
    <w:rsid w:val="00727AD5"/>
    <w:rsid w:val="00732B2C"/>
    <w:rsid w:val="00740579"/>
    <w:rsid w:val="007405B1"/>
    <w:rsid w:val="0074462B"/>
    <w:rsid w:val="00745739"/>
    <w:rsid w:val="00750C5A"/>
    <w:rsid w:val="00750FB6"/>
    <w:rsid w:val="00751C28"/>
    <w:rsid w:val="007549CC"/>
    <w:rsid w:val="00757CAB"/>
    <w:rsid w:val="00761949"/>
    <w:rsid w:val="007642A1"/>
    <w:rsid w:val="00773508"/>
    <w:rsid w:val="00780F3D"/>
    <w:rsid w:val="0078189C"/>
    <w:rsid w:val="00787C88"/>
    <w:rsid w:val="00790BED"/>
    <w:rsid w:val="0079698D"/>
    <w:rsid w:val="007A5E52"/>
    <w:rsid w:val="007A7142"/>
    <w:rsid w:val="007B1242"/>
    <w:rsid w:val="007B7905"/>
    <w:rsid w:val="007C767F"/>
    <w:rsid w:val="007D3667"/>
    <w:rsid w:val="007E06AD"/>
    <w:rsid w:val="007E125D"/>
    <w:rsid w:val="007E2751"/>
    <w:rsid w:val="007E3E6F"/>
    <w:rsid w:val="00802241"/>
    <w:rsid w:val="00804730"/>
    <w:rsid w:val="008062A9"/>
    <w:rsid w:val="008129F9"/>
    <w:rsid w:val="00812D5D"/>
    <w:rsid w:val="00822873"/>
    <w:rsid w:val="008230FB"/>
    <w:rsid w:val="00832703"/>
    <w:rsid w:val="0083313D"/>
    <w:rsid w:val="00836778"/>
    <w:rsid w:val="00837682"/>
    <w:rsid w:val="0084313A"/>
    <w:rsid w:val="00850AB6"/>
    <w:rsid w:val="00853393"/>
    <w:rsid w:val="0086446A"/>
    <w:rsid w:val="00865B90"/>
    <w:rsid w:val="0088785B"/>
    <w:rsid w:val="00890ECB"/>
    <w:rsid w:val="00894203"/>
    <w:rsid w:val="008953AB"/>
    <w:rsid w:val="008977B8"/>
    <w:rsid w:val="008A1506"/>
    <w:rsid w:val="008B0EBC"/>
    <w:rsid w:val="008B76AE"/>
    <w:rsid w:val="008C4946"/>
    <w:rsid w:val="008D0E0D"/>
    <w:rsid w:val="008D211E"/>
    <w:rsid w:val="008D5BFE"/>
    <w:rsid w:val="008E5ADA"/>
    <w:rsid w:val="008E63C1"/>
    <w:rsid w:val="008E6FEC"/>
    <w:rsid w:val="008E73EA"/>
    <w:rsid w:val="008E7BB1"/>
    <w:rsid w:val="008F0EF7"/>
    <w:rsid w:val="008F1661"/>
    <w:rsid w:val="008F69AE"/>
    <w:rsid w:val="0090576D"/>
    <w:rsid w:val="00906C16"/>
    <w:rsid w:val="0091361F"/>
    <w:rsid w:val="00920B16"/>
    <w:rsid w:val="00924A45"/>
    <w:rsid w:val="00935829"/>
    <w:rsid w:val="009403DE"/>
    <w:rsid w:val="00955856"/>
    <w:rsid w:val="00955902"/>
    <w:rsid w:val="00971C8E"/>
    <w:rsid w:val="009746A8"/>
    <w:rsid w:val="00991CF8"/>
    <w:rsid w:val="00992B52"/>
    <w:rsid w:val="009A25B3"/>
    <w:rsid w:val="009A3B51"/>
    <w:rsid w:val="009B1F7A"/>
    <w:rsid w:val="009B2444"/>
    <w:rsid w:val="009B6CAE"/>
    <w:rsid w:val="009B6DFE"/>
    <w:rsid w:val="009C474E"/>
    <w:rsid w:val="009D0C71"/>
    <w:rsid w:val="009D4C28"/>
    <w:rsid w:val="009E7FAA"/>
    <w:rsid w:val="009F1AA0"/>
    <w:rsid w:val="009F224E"/>
    <w:rsid w:val="00A00614"/>
    <w:rsid w:val="00A0727F"/>
    <w:rsid w:val="00A07C76"/>
    <w:rsid w:val="00A122A1"/>
    <w:rsid w:val="00A13051"/>
    <w:rsid w:val="00A1742A"/>
    <w:rsid w:val="00A20964"/>
    <w:rsid w:val="00A3068D"/>
    <w:rsid w:val="00A32592"/>
    <w:rsid w:val="00A32ADA"/>
    <w:rsid w:val="00A33CA0"/>
    <w:rsid w:val="00A3686B"/>
    <w:rsid w:val="00A37989"/>
    <w:rsid w:val="00A43ABC"/>
    <w:rsid w:val="00A45D2C"/>
    <w:rsid w:val="00A50609"/>
    <w:rsid w:val="00A5374B"/>
    <w:rsid w:val="00A53A65"/>
    <w:rsid w:val="00A57EAA"/>
    <w:rsid w:val="00A61BC2"/>
    <w:rsid w:val="00A669C1"/>
    <w:rsid w:val="00A769CC"/>
    <w:rsid w:val="00A82FA2"/>
    <w:rsid w:val="00A84B24"/>
    <w:rsid w:val="00A85509"/>
    <w:rsid w:val="00A87C30"/>
    <w:rsid w:val="00A87C87"/>
    <w:rsid w:val="00A87E46"/>
    <w:rsid w:val="00A91050"/>
    <w:rsid w:val="00A92C89"/>
    <w:rsid w:val="00AA2813"/>
    <w:rsid w:val="00AA57C1"/>
    <w:rsid w:val="00AC1580"/>
    <w:rsid w:val="00AC2E8E"/>
    <w:rsid w:val="00AD1700"/>
    <w:rsid w:val="00AD5906"/>
    <w:rsid w:val="00AD7883"/>
    <w:rsid w:val="00AE0508"/>
    <w:rsid w:val="00AF03DE"/>
    <w:rsid w:val="00AF245A"/>
    <w:rsid w:val="00B125CF"/>
    <w:rsid w:val="00B16136"/>
    <w:rsid w:val="00B202A1"/>
    <w:rsid w:val="00B23F4C"/>
    <w:rsid w:val="00B25FAF"/>
    <w:rsid w:val="00B31352"/>
    <w:rsid w:val="00B33A31"/>
    <w:rsid w:val="00B33F5A"/>
    <w:rsid w:val="00B36584"/>
    <w:rsid w:val="00B453AE"/>
    <w:rsid w:val="00B61DD6"/>
    <w:rsid w:val="00B641E2"/>
    <w:rsid w:val="00B73B59"/>
    <w:rsid w:val="00B742A1"/>
    <w:rsid w:val="00B7526C"/>
    <w:rsid w:val="00B80CD2"/>
    <w:rsid w:val="00B86554"/>
    <w:rsid w:val="00B87F23"/>
    <w:rsid w:val="00BA02C7"/>
    <w:rsid w:val="00BA04DC"/>
    <w:rsid w:val="00BA266C"/>
    <w:rsid w:val="00BA558C"/>
    <w:rsid w:val="00BA7284"/>
    <w:rsid w:val="00BB05B9"/>
    <w:rsid w:val="00BB0B5A"/>
    <w:rsid w:val="00BB4D4A"/>
    <w:rsid w:val="00BC1B11"/>
    <w:rsid w:val="00BC2545"/>
    <w:rsid w:val="00BC66D8"/>
    <w:rsid w:val="00BD4E30"/>
    <w:rsid w:val="00BE3AE4"/>
    <w:rsid w:val="00BE3C02"/>
    <w:rsid w:val="00BE4682"/>
    <w:rsid w:val="00BF076A"/>
    <w:rsid w:val="00BF0C74"/>
    <w:rsid w:val="00BF12AD"/>
    <w:rsid w:val="00BF41A6"/>
    <w:rsid w:val="00BF657F"/>
    <w:rsid w:val="00C0063D"/>
    <w:rsid w:val="00C07EE5"/>
    <w:rsid w:val="00C36936"/>
    <w:rsid w:val="00C458C4"/>
    <w:rsid w:val="00C50B7A"/>
    <w:rsid w:val="00C50DEC"/>
    <w:rsid w:val="00C52FE1"/>
    <w:rsid w:val="00C54684"/>
    <w:rsid w:val="00C57400"/>
    <w:rsid w:val="00C62981"/>
    <w:rsid w:val="00C62B94"/>
    <w:rsid w:val="00C6453E"/>
    <w:rsid w:val="00C73BAE"/>
    <w:rsid w:val="00C76266"/>
    <w:rsid w:val="00C81604"/>
    <w:rsid w:val="00C870F2"/>
    <w:rsid w:val="00C948BF"/>
    <w:rsid w:val="00C95F4D"/>
    <w:rsid w:val="00CA4ADB"/>
    <w:rsid w:val="00CB43AB"/>
    <w:rsid w:val="00CC58D9"/>
    <w:rsid w:val="00CE167F"/>
    <w:rsid w:val="00CF2B6F"/>
    <w:rsid w:val="00D010DD"/>
    <w:rsid w:val="00D0270B"/>
    <w:rsid w:val="00D064AC"/>
    <w:rsid w:val="00D1493C"/>
    <w:rsid w:val="00D14BD9"/>
    <w:rsid w:val="00D31C2E"/>
    <w:rsid w:val="00D32D62"/>
    <w:rsid w:val="00D4000D"/>
    <w:rsid w:val="00D41BDB"/>
    <w:rsid w:val="00D443C4"/>
    <w:rsid w:val="00D44439"/>
    <w:rsid w:val="00D608EC"/>
    <w:rsid w:val="00D61898"/>
    <w:rsid w:val="00D61A81"/>
    <w:rsid w:val="00D62C43"/>
    <w:rsid w:val="00D63BB3"/>
    <w:rsid w:val="00D7321D"/>
    <w:rsid w:val="00D74FF9"/>
    <w:rsid w:val="00D81002"/>
    <w:rsid w:val="00D81438"/>
    <w:rsid w:val="00D81667"/>
    <w:rsid w:val="00D81FF5"/>
    <w:rsid w:val="00D86E32"/>
    <w:rsid w:val="00D94B75"/>
    <w:rsid w:val="00D96761"/>
    <w:rsid w:val="00D96F0C"/>
    <w:rsid w:val="00DA0606"/>
    <w:rsid w:val="00DA4EA0"/>
    <w:rsid w:val="00DA5260"/>
    <w:rsid w:val="00DB5950"/>
    <w:rsid w:val="00DC7791"/>
    <w:rsid w:val="00DE106B"/>
    <w:rsid w:val="00DE44D3"/>
    <w:rsid w:val="00DE49DA"/>
    <w:rsid w:val="00E024A7"/>
    <w:rsid w:val="00E03F9E"/>
    <w:rsid w:val="00E04CC6"/>
    <w:rsid w:val="00E109B1"/>
    <w:rsid w:val="00E113C9"/>
    <w:rsid w:val="00E15282"/>
    <w:rsid w:val="00E21969"/>
    <w:rsid w:val="00E311DE"/>
    <w:rsid w:val="00E35392"/>
    <w:rsid w:val="00E36AF9"/>
    <w:rsid w:val="00E40CB0"/>
    <w:rsid w:val="00E452CB"/>
    <w:rsid w:val="00E5135D"/>
    <w:rsid w:val="00E54D7B"/>
    <w:rsid w:val="00E56FF1"/>
    <w:rsid w:val="00E62B8E"/>
    <w:rsid w:val="00E646DD"/>
    <w:rsid w:val="00E71B09"/>
    <w:rsid w:val="00E76965"/>
    <w:rsid w:val="00E85AF9"/>
    <w:rsid w:val="00E86673"/>
    <w:rsid w:val="00E875DD"/>
    <w:rsid w:val="00E87C49"/>
    <w:rsid w:val="00E949F2"/>
    <w:rsid w:val="00EA1010"/>
    <w:rsid w:val="00EA3A79"/>
    <w:rsid w:val="00EB03C1"/>
    <w:rsid w:val="00EB257C"/>
    <w:rsid w:val="00EB4038"/>
    <w:rsid w:val="00EB6FA2"/>
    <w:rsid w:val="00EB75C1"/>
    <w:rsid w:val="00EC0C33"/>
    <w:rsid w:val="00EC49BA"/>
    <w:rsid w:val="00EC7803"/>
    <w:rsid w:val="00ED68FE"/>
    <w:rsid w:val="00EE1CD5"/>
    <w:rsid w:val="00EE69E6"/>
    <w:rsid w:val="00EF4809"/>
    <w:rsid w:val="00F104FC"/>
    <w:rsid w:val="00F23092"/>
    <w:rsid w:val="00F25CD1"/>
    <w:rsid w:val="00F25EC7"/>
    <w:rsid w:val="00F357FD"/>
    <w:rsid w:val="00F45ADD"/>
    <w:rsid w:val="00F610F4"/>
    <w:rsid w:val="00F646EE"/>
    <w:rsid w:val="00F76C8F"/>
    <w:rsid w:val="00F85800"/>
    <w:rsid w:val="00F90FDD"/>
    <w:rsid w:val="00F953D9"/>
    <w:rsid w:val="00F95711"/>
    <w:rsid w:val="00FA6F8F"/>
    <w:rsid w:val="00FB150B"/>
    <w:rsid w:val="00FD13B1"/>
    <w:rsid w:val="00FD212E"/>
    <w:rsid w:val="00FD7CBB"/>
    <w:rsid w:val="00FE46A2"/>
    <w:rsid w:val="00FF1E92"/>
    <w:rsid w:val="00FF5553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BA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7BE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ind w:left="107"/>
      <w:outlineLvl w:val="0"/>
    </w:pPr>
    <w:rPr>
      <w:rFonts w:ascii="American Typewriter" w:eastAsia="American Typewriter" w:hAnsi="American Typewriter" w:cstheme="min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803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F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ind w:left="827" w:hanging="720"/>
    </w:pPr>
    <w:rPr>
      <w:rFonts w:ascii="American Typewriter" w:eastAsia="American Typewriter" w:hAnsi="American Typewriter" w:cstheme="minorBidi"/>
    </w:r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21969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1969"/>
  </w:style>
  <w:style w:type="paragraph" w:styleId="Footer">
    <w:name w:val="footer"/>
    <w:basedOn w:val="Normal"/>
    <w:link w:val="FooterChar"/>
    <w:uiPriority w:val="99"/>
    <w:unhideWhenUsed/>
    <w:rsid w:val="00E21969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21969"/>
  </w:style>
  <w:style w:type="character" w:styleId="PageNumber">
    <w:name w:val="page number"/>
    <w:basedOn w:val="DefaultParagraphFont"/>
    <w:uiPriority w:val="99"/>
    <w:semiHidden/>
    <w:unhideWhenUsed/>
    <w:rsid w:val="00136E44"/>
  </w:style>
  <w:style w:type="character" w:customStyle="1" w:styleId="Heading2Char">
    <w:name w:val="Heading 2 Char"/>
    <w:basedOn w:val="DefaultParagraphFont"/>
    <w:link w:val="Heading2"/>
    <w:uiPriority w:val="9"/>
    <w:semiHidden/>
    <w:rsid w:val="00EC7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037E"/>
    <w:rPr>
      <w:color w:val="000000" w:themeColor="text1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F9"/>
    <w:rPr>
      <w:rFonts w:ascii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4BA"/>
    <w:rPr>
      <w:color w:val="800080" w:themeColor="followedHyperlink"/>
      <w:u w:val="single"/>
    </w:rPr>
  </w:style>
  <w:style w:type="character" w:customStyle="1" w:styleId="value">
    <w:name w:val="value"/>
    <w:basedOn w:val="DefaultParagraphFont"/>
    <w:rsid w:val="00E646DD"/>
  </w:style>
  <w:style w:type="character" w:styleId="Emphasis">
    <w:name w:val="Emphasis"/>
    <w:basedOn w:val="DefaultParagraphFont"/>
    <w:uiPriority w:val="20"/>
    <w:qFormat/>
    <w:rsid w:val="00BA266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5324"/>
    <w:pPr>
      <w:spacing w:before="100" w:beforeAutospacing="1" w:after="100" w:afterAutospacing="1"/>
    </w:pPr>
  </w:style>
  <w:style w:type="character" w:customStyle="1" w:styleId="product-headertitle">
    <w:name w:val="product-header__title"/>
    <w:basedOn w:val="DefaultParagraphFont"/>
    <w:rsid w:val="0078189C"/>
  </w:style>
  <w:style w:type="character" w:customStyle="1" w:styleId="Heading1Char">
    <w:name w:val="Heading 1 Char"/>
    <w:basedOn w:val="DefaultParagraphFont"/>
    <w:link w:val="Heading1"/>
    <w:uiPriority w:val="9"/>
    <w:rsid w:val="00AD1700"/>
    <w:rPr>
      <w:rFonts w:ascii="American Typewriter" w:eastAsia="American Typewriter" w:hAnsi="American Typewriter"/>
      <w:b/>
      <w:bCs/>
      <w:sz w:val="24"/>
      <w:szCs w:val="24"/>
    </w:rPr>
  </w:style>
  <w:style w:type="character" w:customStyle="1" w:styleId="product-ryt-detail">
    <w:name w:val="product-ryt-detail"/>
    <w:basedOn w:val="DefaultParagraphFont"/>
    <w:rsid w:val="009A25B3"/>
  </w:style>
  <w:style w:type="character" w:customStyle="1" w:styleId="anchor-text">
    <w:name w:val="anchor-text"/>
    <w:basedOn w:val="DefaultParagraphFont"/>
    <w:rsid w:val="00836778"/>
  </w:style>
  <w:style w:type="character" w:customStyle="1" w:styleId="accordion-tabbedtab-mobile">
    <w:name w:val="accordion-tabbed__tab-mobile"/>
    <w:basedOn w:val="DefaultParagraphFont"/>
    <w:rsid w:val="00B25FAF"/>
  </w:style>
  <w:style w:type="character" w:customStyle="1" w:styleId="comma-separator">
    <w:name w:val="comma-separator"/>
    <w:basedOn w:val="DefaultParagraphFont"/>
    <w:rsid w:val="00B25FAF"/>
  </w:style>
  <w:style w:type="character" w:styleId="Strong">
    <w:name w:val="Strong"/>
    <w:basedOn w:val="DefaultParagraphFont"/>
    <w:uiPriority w:val="22"/>
    <w:qFormat/>
    <w:rsid w:val="00750FB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50F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840/p420255128" TargetMode="External"/><Relationship Id="rId13" Type="http://schemas.openxmlformats.org/officeDocument/2006/relationships/hyperlink" Target="https://doi.org/10.1093/acprof:oso/9780199855469.003.0016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issuu.com/willametteliving/docs/premierissue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g7Ra-qXLp3I)" TargetMode="External"/><Relationship Id="rId7" Type="http://schemas.openxmlformats.org/officeDocument/2006/relationships/hyperlink" Target="mailto:sharyn.clough@oregonstate.edu" TargetMode="External"/><Relationship Id="rId12" Type="http://schemas.openxmlformats.org/officeDocument/2006/relationships/hyperlink" Target="https://doi.org/10.1177/0959354314563324" TargetMode="External"/><Relationship Id="rId17" Type="http://schemas.openxmlformats.org/officeDocument/2006/relationships/hyperlink" Target="https://doi.org/10.1016/S1369-8486(02)00021-3" TargetMode="External"/><Relationship Id="rId25" Type="http://schemas.openxmlformats.org/officeDocument/2006/relationships/hyperlink" Target="http://www.kval.com/news/health/11487455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j.1467-9833.2007.00412.x" TargetMode="External"/><Relationship Id="rId20" Type="http://schemas.openxmlformats.org/officeDocument/2006/relationships/hyperlink" Target="http://www.corvallisadvocate.com/2017/can-philosophy-bring-science-societ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js.lib.uwo.ca/index.php/fpq/article/view/2993" TargetMode="External"/><Relationship Id="rId24" Type="http://schemas.openxmlformats.org/officeDocument/2006/relationships/hyperlink" Target="http://www.scpr.org/programs/patt-morrison/2011/02/03/17789/clean-gir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62/posc.2008.16.3.265" TargetMode="External"/><Relationship Id="rId23" Type="http://schemas.openxmlformats.org/officeDocument/2006/relationships/hyperlink" Target="http://www.npr.org/blogs/health/2011/02/04/133371076/how-keeping-little-girls-squeaky-clean-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4324/9781003091998%20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9781119635253.ch15" TargetMode="External"/><Relationship Id="rId14" Type="http://schemas.openxmlformats.org/officeDocument/2006/relationships/hyperlink" Target="https://doi.org/10.1016/j.socscimed.2010.11.021" TargetMode="External"/><Relationship Id="rId22" Type="http://schemas.openxmlformats.org/officeDocument/2006/relationships/hyperlink" Target="http://www.gazettetimes.com/news/local/education/osu-faculty-and-students-teach-philosophy-tools-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20</Pages>
  <Words>7539</Words>
  <Characters>49684</Characters>
  <Application>Microsoft Office Word</Application>
  <DocSecurity>0</DocSecurity>
  <Lines>920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CloughCV.doc</vt:lpstr>
    </vt:vector>
  </TitlesOfParts>
  <Company/>
  <LinksUpToDate>false</LinksUpToDate>
  <CharactersWithSpaces>56662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CloughCV.doc</dc:title>
  <cp:lastModifiedBy>Clough, Sharyn</cp:lastModifiedBy>
  <cp:revision>9</cp:revision>
  <cp:lastPrinted>2025-03-18T22:07:00Z</cp:lastPrinted>
  <dcterms:created xsi:type="dcterms:W3CDTF">2025-08-30T00:48:00Z</dcterms:created>
  <dcterms:modified xsi:type="dcterms:W3CDTF">2026-04-01T05:06:00Z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LastSaved">
    <vt:filetime>2017-12-29T00:00:00Z</vt:filetime>
  </property>
</Properties>
</file>