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1BBA" w14:textId="2962477B" w:rsidR="00A8041D" w:rsidRPr="00A8041D" w:rsidRDefault="00A8041D" w:rsidP="00CE0CFA">
      <w:pPr>
        <w:ind w:left="720" w:firstLine="720"/>
        <w:rPr>
          <w:rFonts w:ascii="Cambria" w:hAnsi="Cambria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</w:p>
    <w:p w14:paraId="72AD990A" w14:textId="7A03AB0F" w:rsidR="00CE0CFA" w:rsidRPr="002F348D" w:rsidRDefault="00A8041D" w:rsidP="00CE0CFA">
      <w:pPr>
        <w:ind w:left="5040" w:firstLine="720"/>
        <w:rPr>
          <w:rFonts w:asciiTheme="minorHAnsi" w:hAnsiTheme="minorHAnsi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CE0CFA"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 w:rsidRPr="002F348D">
        <w:rPr>
          <w:rFonts w:asciiTheme="minorHAnsi" w:hAnsiTheme="minorHAnsi"/>
          <w:b/>
          <w:bCs/>
          <w:color w:val="000000"/>
          <w:sz w:val="18"/>
          <w:szCs w:val="18"/>
        </w:rPr>
        <w:t>Graduate School</w:t>
      </w:r>
    </w:p>
    <w:p w14:paraId="08D500C2" w14:textId="77777777" w:rsidR="00CE0CFA" w:rsidRPr="002F348D" w:rsidRDefault="00CE0CFA" w:rsidP="00CE0CFA">
      <w:pPr>
        <w:ind w:left="6480" w:firstLine="720"/>
        <w:rPr>
          <w:rFonts w:asciiTheme="minorHAnsi" w:hAnsiTheme="minorHAnsi"/>
          <w:bCs/>
          <w:color w:val="000000"/>
          <w:sz w:val="18"/>
          <w:szCs w:val="18"/>
        </w:rPr>
      </w:pPr>
      <w:r w:rsidRPr="002F348D">
        <w:rPr>
          <w:rFonts w:asciiTheme="minorHAnsi" w:hAnsiTheme="minorHAnsi"/>
          <w:bCs/>
          <w:color w:val="000000"/>
          <w:sz w:val="18"/>
          <w:szCs w:val="18"/>
        </w:rPr>
        <w:t>Oregon State University</w:t>
      </w:r>
    </w:p>
    <w:p w14:paraId="6E8ACA25" w14:textId="77777777" w:rsidR="00CE0CFA" w:rsidRPr="002F348D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proofErr w:type="spellStart"/>
      <w:r w:rsidRPr="002F348D">
        <w:rPr>
          <w:rFonts w:asciiTheme="minorHAnsi" w:hAnsiTheme="minorHAnsi"/>
          <w:i/>
          <w:sz w:val="18"/>
          <w:szCs w:val="18"/>
        </w:rPr>
        <w:t>Heckart</w:t>
      </w:r>
      <w:proofErr w:type="spellEnd"/>
      <w:r w:rsidRPr="002F348D">
        <w:rPr>
          <w:rFonts w:asciiTheme="minorHAnsi" w:hAnsiTheme="minorHAnsi"/>
          <w:i/>
          <w:sz w:val="18"/>
          <w:szCs w:val="18"/>
        </w:rPr>
        <w:t xml:space="preserve"> Lodge</w:t>
      </w:r>
    </w:p>
    <w:p w14:paraId="5D79EC12" w14:textId="77777777" w:rsidR="00CE0CFA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r w:rsidRPr="002F348D">
        <w:rPr>
          <w:rFonts w:asciiTheme="minorHAnsi" w:hAnsiTheme="minorHAnsi"/>
          <w:i/>
          <w:sz w:val="18"/>
          <w:szCs w:val="18"/>
        </w:rPr>
        <w:t>2900 SW Jefferson Way</w:t>
      </w:r>
    </w:p>
    <w:p w14:paraId="3A5D0476" w14:textId="77777777" w:rsidR="00CE0CFA" w:rsidRPr="002F348D" w:rsidRDefault="00CE0CFA" w:rsidP="00CE0CFA">
      <w:pPr>
        <w:ind w:left="5760"/>
        <w:rPr>
          <w:rFonts w:asciiTheme="minorHAnsi" w:hAnsiTheme="minorHAnsi"/>
          <w:i/>
          <w:sz w:val="18"/>
          <w:szCs w:val="18"/>
        </w:rPr>
      </w:pPr>
    </w:p>
    <w:p w14:paraId="443835F4" w14:textId="338E3C57" w:rsidR="00713605" w:rsidRDefault="00823141" w:rsidP="00CE0CFA">
      <w:pPr>
        <w:ind w:left="720" w:firstLine="5760"/>
      </w:pPr>
      <w:r>
        <w:t>Check Degree Type</w:t>
      </w:r>
    </w:p>
    <w:tbl>
      <w:tblPr>
        <w:tblW w:w="1140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03"/>
        <w:gridCol w:w="997"/>
        <w:gridCol w:w="950"/>
        <w:gridCol w:w="950"/>
        <w:gridCol w:w="950"/>
        <w:gridCol w:w="950"/>
        <w:gridCol w:w="950"/>
        <w:gridCol w:w="950"/>
        <w:gridCol w:w="950"/>
        <w:gridCol w:w="951"/>
      </w:tblGrid>
      <w:tr w:rsidR="001767AE" w14:paraId="0CF545E0" w14:textId="77777777" w:rsidTr="00CA66CE">
        <w:trPr>
          <w:cantSplit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BC1D" w14:textId="77777777" w:rsidR="001767AE" w:rsidRPr="00CA66CE" w:rsidRDefault="00FA299B" w:rsidP="00CA66C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 w:rsidRPr="00CA66CE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 w:rsidRPr="00CA66CE"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 w:rsidRPr="00CA66CE">
              <w:rPr>
                <w:rFonts w:ascii="Arial" w:hAnsi="Arial"/>
                <w:sz w:val="16"/>
              </w:rPr>
              <w:fldChar w:fldCharType="end"/>
            </w:r>
            <w:r w:rsidRPr="00CA66CE">
              <w:rPr>
                <w:rFonts w:ascii="Arial" w:hAnsi="Arial"/>
                <w:sz w:val="16"/>
              </w:rPr>
              <w:t xml:space="preserve"> M</w:t>
            </w:r>
            <w:r w:rsidR="00CA66CE" w:rsidRPr="00CA66CE">
              <w:rPr>
                <w:rFonts w:ascii="Arial" w:hAnsi="Arial"/>
                <w:sz w:val="16"/>
              </w:rPr>
              <w:t>ATRN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8F82A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EdM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D32E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MA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3A17" w14:textId="77777777" w:rsidR="001767AE" w:rsidRDefault="001767AE" w:rsidP="005B1E69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</w:t>
            </w:r>
            <w:r w:rsidR="005B1E69">
              <w:rPr>
                <w:rFonts w:ascii="Arial" w:hAnsi="Arial"/>
                <w:sz w:val="16"/>
              </w:rPr>
              <w:t>Coun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66EE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MEng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97900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3A9D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6DFAB" w14:textId="77777777" w:rsidR="001767AE" w:rsidRDefault="00587535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  <w:r w:rsidR="001767AE">
              <w:rPr>
                <w:rFonts w:ascii="Arial" w:hAnsi="Arial"/>
                <w:sz w:val="16"/>
              </w:rPr>
              <w:t xml:space="preserve"> MPP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F58B3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MS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880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MMP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0FC1C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MHP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545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4F31">
              <w:rPr>
                <w:rFonts w:ascii="Arial" w:hAnsi="Arial"/>
                <w:sz w:val="16"/>
              </w:rPr>
            </w:r>
            <w:r w:rsidR="001C4F3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PSM</w:t>
            </w:r>
          </w:p>
        </w:tc>
      </w:tr>
    </w:tbl>
    <w:p w14:paraId="388654E1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56644E17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72FF8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286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AD263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02BE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FC0220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E6C8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8A7B64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5509072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14:paraId="0BF2CF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6114A9E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70C73C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26696ADF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3535BB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69657E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75B3C0A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31D326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7CFD7C9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23A16B0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7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02947C3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When/Where </w:t>
            </w:r>
            <w:proofErr w:type="spellStart"/>
            <w:r>
              <w:rPr>
                <w:rFonts w:ascii="Arial" w:hAnsi="Arial"/>
                <w:b/>
                <w:sz w:val="16"/>
              </w:rPr>
              <w:t>Rcvd</w:t>
            </w:r>
            <w:proofErr w:type="spellEnd"/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56DD6B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8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</w:tbl>
    <w:p w14:paraId="0C672C4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BA3B3A7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D1A165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58E2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 of Public Policy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2D6960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6D45EEF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ED7FEE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8518D3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299765FD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22FCF61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3A18B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 Policy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AC91B2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236FD9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86B92A" w14:textId="77777777" w:rsidR="00FA356D" w:rsidRPr="00FA356D" w:rsidRDefault="001C4F31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87535">
              <w:rPr>
                <w:rFonts w:ascii="Arial" w:hAnsi="Arial"/>
                <w:b/>
                <w:sz w:val="18"/>
              </w:rPr>
              <w:t>X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583A" w14:textId="77777777" w:rsidR="00FA356D" w:rsidRPr="00FA356D" w:rsidRDefault="001C4F31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6AB73325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030683D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C1BB10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2E3E2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5CD317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BF060D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FBF6560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A1153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772AA90A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13208AE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783C6D0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EFDF8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2E11D5DB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7D460653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6DA135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2CE15E4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3AA3D3FA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3A07F4AA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210439F1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5E41E53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CAPSTONE</w:t>
            </w:r>
          </w:p>
        </w:tc>
      </w:tr>
      <w:tr w:rsidR="000A07AD" w14:paraId="016BE517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A2F91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4DF8D7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5E7FE4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6B6281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3D11A05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684135C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28B9A72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754F61E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5E115F1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34054B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FF7E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5AB71AC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D34CC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D90254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DF328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4702A3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9" w:name="Text4"/>
      <w:bookmarkStart w:id="10" w:name="Text5"/>
      <w:tr w:rsidR="000A07AD" w14:paraId="7287BAC4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B79FC0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1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1"/>
          <w:p w14:paraId="71C575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97F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B0E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2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B0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3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23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9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0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0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041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643D273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14E4B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8982A7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0A1B7B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713142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F8AFBA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C7A3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376B310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9665059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2ED4C8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349D0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068ACBD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5B9A5F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0E2169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2DCDD2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E1C574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004D87F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A4693E5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52527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D6CE27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38A67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95684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7379C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B7C7B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19207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782C4C01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483A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B276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B24D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MPP Essay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EA4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C0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2AB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1AC4F" w14:textId="0E4724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0C4AD5A8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6CC57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5E121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48CD3F3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4FE5C2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20EDE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505</w:t>
            </w:r>
          </w:p>
          <w:p w14:paraId="6352715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6CD2A4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67F3BA9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774E17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33F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74D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A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9DA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0D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C9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B5F408F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BB47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78A4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BD9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Internship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A7CB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F15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AE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1538D" w14:textId="5A3EE5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FA82B8F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03C886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9210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9B9A" w14:textId="77777777" w:rsidR="000A07AD" w:rsidRDefault="00587535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2342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719C1A43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07380069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0CA86C5C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51CE2E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415F7C80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329FB944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0A7481AE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6B17286F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3435D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C2293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5C070412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770BA7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08D275FC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3410DE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BE76" w14:textId="77777777" w:rsidR="000A07AD" w:rsidRPr="00555F3E" w:rsidRDefault="00587535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IRB Training; PPOL 507, PPOL 521, PPOL 524</w:t>
            </w:r>
          </w:p>
        </w:tc>
      </w:tr>
      <w:tr w:rsidR="00D01274" w:rsidRPr="00D01274" w14:paraId="11C8BA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4F21B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494ABF72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C970A39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003B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9F54F3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3EDAE62B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28AD4A2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0C02F9" w14:textId="188D45A0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</w:t>
            </w:r>
          </w:p>
        </w:tc>
      </w:tr>
      <w:tr w:rsidR="000A07AD" w14:paraId="1FE6E64E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EBCE60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23F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A07AD" w14:paraId="33DA7BCF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E0CB5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8E5D8E0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FCC780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4CD54" w14:textId="0EB4AF28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0A07AD" w14:paraId="3565F5C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44BDB62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2F461" w14:textId="7A3FA63D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0A07AD" w14:paraId="6252A026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39259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8C52D6" w14:textId="44B04BE7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</w:t>
            </w:r>
          </w:p>
        </w:tc>
      </w:tr>
      <w:tr w:rsidR="000A07AD" w14:paraId="5634958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6D6CB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d+e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4D322" w14:textId="3A5CA380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</w:t>
            </w:r>
          </w:p>
        </w:tc>
      </w:tr>
    </w:tbl>
    <w:p w14:paraId="3A58E4CF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040DA310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7F4EBCB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0AAA27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CBEDD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014BD4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530705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E53146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425AF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50A9256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C374D32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A355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B2AAE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F87D4E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8FECC0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1E6E2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18EB85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B425EB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40E12A9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947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7163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034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Social Research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EDA8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F3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C6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9EC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82E3AEB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92B94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F98F23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BF510C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Quantitative Meth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924F35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F569B7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47E55391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43C3C3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AB5EE8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713E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43AA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E95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Qualitative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324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88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515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639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3E44D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C5A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A51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10B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Applied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BF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59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307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AD4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21CA9F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CB6C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BF2F1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F73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Develop Sem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597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7E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6B3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1733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514CAA9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1450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28871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1E7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Micro for MPP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EF4B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8D0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41DE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88E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1FB5EB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2E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09E12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00D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Econometrics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91C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49B" w14:textId="01EBFF96" w:rsidR="000A07AD" w:rsidRDefault="003A2B43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  <w:r w:rsidR="009F7F47">
              <w:rPr>
                <w:rFonts w:ascii="Courier New" w:hAnsi="Courier New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9AE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4AD3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6E913FC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A03C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5312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A89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Policy Analysis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489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ECON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0E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2709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5768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370531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7D51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67E24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FA0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Policy Theory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AFC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E3D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7ECA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AE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D26EFB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A9CC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E27D6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B88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Public Admin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727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65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FB4F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7FD2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22E2EA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755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629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31E" w14:textId="1E6B9EDA" w:rsidR="000A07AD" w:rsidRDefault="00C11F4A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BC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79BC" w14:textId="21B9D8C1" w:rsidR="000A07AD" w:rsidRDefault="00C11F4A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EA5B" w14:textId="71BD297F" w:rsidR="000A07AD" w:rsidRDefault="00C11F4A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5C5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2FDB9163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DAEA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D3978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12E" w14:textId="1ADE55DD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A5B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B2F" w14:textId="5E90C471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A17" w14:textId="72CD15FD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89367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57D7BEA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8C980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73846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A2C" w14:textId="40D17D2D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488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AA3" w14:textId="3FBC0156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01E7" w14:textId="2A8C1FDA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1C7B8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2E76B3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76CAF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13556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1430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726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21B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5D4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5EB2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4773AF64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76584DD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FF8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9D70" w14:textId="36EF61F2" w:rsidR="000A07AD" w:rsidRDefault="00C11F4A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  <w:r w:rsidR="00BB4988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1BB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B652BC" w14:paraId="02BC29B6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C1C7AED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2BA4A9A5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670CE6B8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74FC217E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079DDA42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4DCAD6A4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7999220C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0A07AD" w:rsidRPr="007E6A42" w14:paraId="3801B8B9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98EEA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107633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7625D0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957C4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DC4E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7973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4166A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0C2C0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69D80CAA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6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A9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6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DFCD8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D31D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ED6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04E4BCF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ACD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D1E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D54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2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D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6C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3BC1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8E021E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312E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D9C8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8F5209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EF349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15D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7A2CA66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DF8B26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9D89B1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1A5F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99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56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C88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2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4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D5C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0845640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21E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AB54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26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36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46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076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2500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32861DB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691A4211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2F657FD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F429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2E31AF8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7E6A42" w14:paraId="1A78B228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3ED9C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2935DBF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3AA5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8EB3DE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370E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FF5CE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B137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4642A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29B8A792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7562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4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0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927D3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E99B8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8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4186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5E2CDC8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4D9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AE45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2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F4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6ED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4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E99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72EAF4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7A14AC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61F81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1C7AF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B2CA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E4E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7AC80F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6FDC081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16DE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D9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C87F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F2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E9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128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B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BA6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8B73F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EB66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1C4F31">
              <w:rPr>
                <w:rFonts w:ascii="Courier New" w:hAnsi="Courier New"/>
              </w:rPr>
            </w:r>
            <w:r w:rsidR="001C4F31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8ED1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9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25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30C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373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3E69B0C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4915628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54716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1873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447DA9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14:paraId="2EC936E3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D6E2D7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lastRenderedPageBreak/>
              <w:t>Transfer courses indicated above:</w:t>
            </w:r>
          </w:p>
        </w:tc>
      </w:tr>
      <w:tr w:rsidR="000A07AD" w14:paraId="5C6BE501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4B61B4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F01BEA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A07AD" w14:paraId="014F4387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41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6CE2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4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0A07AD" w14:paraId="58728FAA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E3C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AA04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D0F1532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E53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59702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46AD0777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77043412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774EA08E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E7257E8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23A31D8C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43B15B8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06111174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57D7469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78BBD23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587C6D2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3873939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44F199F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03AD571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2BF3524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30A7E208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339712E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45BC815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6BBA5ED0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67D42F98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5232D8EC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03B8B57F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601781DB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00DD9BA9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50A9417D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084240D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70BF25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7001B60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0CB097B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6DB9F0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15A72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55DD056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B24C3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6C7ADCC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lastRenderedPageBreak/>
        <w:t>All work toward this degree will be completed within seven (7) years. This includes transfer credits, all course work, all examinations, and final library copies of thesis, if applicable.</w:t>
      </w:r>
    </w:p>
    <w:p w14:paraId="4073F8C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3C1B151A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76054C20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4664F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9CC6AD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87EBE5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5964EE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81B6F4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54AD31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6F85290F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 xml:space="preserve">MATRN, </w:t>
      </w:r>
      <w:r w:rsidRPr="00F020FC">
        <w:rPr>
          <w:rFonts w:ascii="Arial" w:hAnsi="Arial" w:cs="Arial"/>
          <w:b/>
          <w:sz w:val="22"/>
          <w:szCs w:val="22"/>
        </w:rPr>
        <w:t xml:space="preserve">MBE,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MCoun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 xml:space="preserve">, Meng, MFA, MHP, MMP, MS,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MocE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>, MPP,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628512D1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20FC">
        <w:rPr>
          <w:rFonts w:ascii="Arial" w:hAnsi="Arial" w:cs="Arial"/>
          <w:b/>
          <w:sz w:val="22"/>
          <w:szCs w:val="22"/>
        </w:rPr>
        <w:t>EdM</w:t>
      </w:r>
      <w:proofErr w:type="spellEnd"/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262FCB32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2930CE4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2E62447F" w14:textId="77777777" w:rsidR="00831279" w:rsidRDefault="00831279" w:rsidP="00831279">
      <w:pPr>
        <w:jc w:val="both"/>
        <w:rPr>
          <w:sz w:val="8"/>
        </w:rPr>
      </w:pPr>
    </w:p>
    <w:p w14:paraId="0AEA826C" w14:textId="77777777" w:rsidR="00831279" w:rsidRDefault="00831279" w:rsidP="00831279">
      <w:pPr>
        <w:jc w:val="both"/>
        <w:rPr>
          <w:sz w:val="8"/>
        </w:rPr>
      </w:pPr>
    </w:p>
    <w:p w14:paraId="619A2B3F" w14:textId="77777777" w:rsidR="00831279" w:rsidRDefault="00831279" w:rsidP="00831279">
      <w:pPr>
        <w:jc w:val="both"/>
        <w:rPr>
          <w:sz w:val="8"/>
        </w:rPr>
      </w:pPr>
    </w:p>
    <w:p w14:paraId="7279EAB2" w14:textId="77777777" w:rsidR="00831279" w:rsidRDefault="00831279" w:rsidP="00831279">
      <w:pPr>
        <w:jc w:val="both"/>
        <w:rPr>
          <w:sz w:val="8"/>
        </w:rPr>
      </w:pPr>
    </w:p>
    <w:p w14:paraId="4A2DB490" w14:textId="77777777" w:rsidR="00831279" w:rsidRDefault="00831279" w:rsidP="00831279">
      <w:pPr>
        <w:jc w:val="both"/>
        <w:rPr>
          <w:sz w:val="8"/>
        </w:rPr>
      </w:pPr>
    </w:p>
    <w:p w14:paraId="5674C291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C42CA93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8590EBD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B974F3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6C7A43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294C9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478308F" w14:textId="77777777" w:rsidTr="006B3EED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9621DED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2F39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82100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6F6D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1EB961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0117D73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5E90C4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5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15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87D9AE" w14:textId="55555B3F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Your Committee Chair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B6A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3D0C9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7B11471C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A7355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B6097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6352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1A7D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0E1F31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6A6DE76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7384F6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B71F9" w14:textId="0B9AF74C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Brent S. Steel</w:t>
            </w:r>
          </w:p>
        </w:tc>
        <w:tc>
          <w:tcPr>
            <w:tcW w:w="3384" w:type="dxa"/>
            <w:tcBorders>
              <w:left w:val="nil"/>
            </w:tcBorders>
          </w:tcPr>
          <w:p w14:paraId="3760167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4B28E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1B425B2" w14:textId="77777777" w:rsidTr="006B3EED">
        <w:trPr>
          <w:jc w:val="center"/>
        </w:trPr>
        <w:tc>
          <w:tcPr>
            <w:tcW w:w="3744" w:type="dxa"/>
          </w:tcPr>
          <w:p w14:paraId="1554775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4736BF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B02E73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96DBB3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716C2C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4A853B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F3A3C9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30236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7E8A28B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2B0689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3025F74E" w14:textId="77777777" w:rsidTr="006B3EED">
        <w:trPr>
          <w:jc w:val="center"/>
        </w:trPr>
        <w:tc>
          <w:tcPr>
            <w:tcW w:w="3744" w:type="dxa"/>
          </w:tcPr>
          <w:p w14:paraId="58A1B4C1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EA03F4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4A9827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5FE844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B8D3ECF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2593D49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4AF4C0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03ED8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5BB1C3E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637611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BE9D3D9" w14:textId="77777777" w:rsidTr="006B3EED">
        <w:trPr>
          <w:jc w:val="center"/>
        </w:trPr>
        <w:tc>
          <w:tcPr>
            <w:tcW w:w="3744" w:type="dxa"/>
          </w:tcPr>
          <w:p w14:paraId="33508C83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42B52A2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0DF0E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ADFEF3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470F9C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3CD9475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D2A5DB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A3861" w14:textId="1A9A0B6B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1931C79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25C2CA5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558653FC" w14:textId="77777777" w:rsidTr="006B3EED">
        <w:trPr>
          <w:jc w:val="center"/>
        </w:trPr>
        <w:tc>
          <w:tcPr>
            <w:tcW w:w="3744" w:type="dxa"/>
          </w:tcPr>
          <w:p w14:paraId="7691D4D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39F94A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C167C0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5A1A6B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D50D4B9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6B97244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0FD7F7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0F01C5" w14:textId="0AFFB172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52C3B5B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91FDEF7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4EAF9BC8" w14:textId="77777777" w:rsidTr="006B3EED">
        <w:trPr>
          <w:jc w:val="center"/>
        </w:trPr>
        <w:tc>
          <w:tcPr>
            <w:tcW w:w="3744" w:type="dxa"/>
          </w:tcPr>
          <w:p w14:paraId="6361479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60417C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06107E9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D620A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1F81DD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06B6D2A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69CFD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2FA857F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6842C1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3F88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EC88BA1" w14:textId="77777777" w:rsidTr="006B3EED">
        <w:trPr>
          <w:jc w:val="center"/>
        </w:trPr>
        <w:tc>
          <w:tcPr>
            <w:tcW w:w="3744" w:type="dxa"/>
          </w:tcPr>
          <w:p w14:paraId="4447B61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0E21049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3BA013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1CCF46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EA1572A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5E999829" w14:textId="77777777" w:rsidR="00F020FC" w:rsidRDefault="00F020FC" w:rsidP="00831279">
      <w:pPr>
        <w:jc w:val="center"/>
        <w:rPr>
          <w:rFonts w:ascii="Arial" w:hAnsi="Arial"/>
        </w:rPr>
      </w:pPr>
    </w:p>
    <w:p w14:paraId="456F35AF" w14:textId="77777777" w:rsidR="00F020FC" w:rsidRDefault="00F020FC" w:rsidP="00831279">
      <w:pPr>
        <w:jc w:val="center"/>
        <w:rPr>
          <w:rFonts w:ascii="Arial" w:hAnsi="Arial"/>
        </w:rPr>
      </w:pPr>
    </w:p>
    <w:p w14:paraId="566B5DC7" w14:textId="77777777" w:rsidR="00F020FC" w:rsidRDefault="00F020FC" w:rsidP="00831279">
      <w:pPr>
        <w:jc w:val="center"/>
        <w:rPr>
          <w:rFonts w:ascii="Arial" w:hAnsi="Arial"/>
        </w:rPr>
      </w:pPr>
    </w:p>
    <w:p w14:paraId="6FF98803" w14:textId="77777777" w:rsidR="00F020FC" w:rsidRDefault="00F020FC" w:rsidP="00831279">
      <w:pPr>
        <w:jc w:val="center"/>
        <w:rPr>
          <w:rFonts w:ascii="Arial" w:hAnsi="Arial"/>
        </w:rPr>
      </w:pPr>
    </w:p>
    <w:p w14:paraId="2CD8BCE5" w14:textId="77777777" w:rsidR="006B3EED" w:rsidRPr="00287521" w:rsidRDefault="006B3EED" w:rsidP="006B3EED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1D372C3" w14:textId="77777777" w:rsidR="006B3EED" w:rsidRDefault="006B3EED" w:rsidP="006B3EED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14:paraId="77E666F2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5D08566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23E6F33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6E0CC032" w14:textId="77777777" w:rsidR="006B3EED" w:rsidRDefault="001C4F31" w:rsidP="006B3EED">
      <w:pPr>
        <w:jc w:val="center"/>
        <w:rPr>
          <w:rFonts w:ascii="Arial" w:hAnsi="Arial"/>
          <w:i/>
        </w:rPr>
      </w:pPr>
      <w:hyperlink r:id="rId10" w:history="1">
        <w:r w:rsidR="006B3EED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7A3621BE" w14:textId="77777777" w:rsidR="006B3EED" w:rsidRPr="003343A4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72B3EE39" w14:textId="48F652F1" w:rsidR="00831279" w:rsidRPr="003343A4" w:rsidRDefault="00831279" w:rsidP="006B3EED">
      <w:pPr>
        <w:jc w:val="center"/>
        <w:rPr>
          <w:rFonts w:ascii="Arial" w:hAnsi="Arial"/>
          <w:i/>
        </w:rPr>
      </w:pP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D545" w14:textId="77777777" w:rsidR="001C4F31" w:rsidRDefault="001C4F31">
      <w:r>
        <w:separator/>
      </w:r>
    </w:p>
  </w:endnote>
  <w:endnote w:type="continuationSeparator" w:id="0">
    <w:p w14:paraId="5D6D59E2" w14:textId="77777777" w:rsidR="001C4F31" w:rsidRDefault="001C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2BC0F53" w14:textId="77777777" w:rsidR="006B3EED" w:rsidRPr="000A07AD" w:rsidRDefault="006B3EE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 w:rsidR="00CE0CFA">
          <w:rPr>
            <w:rFonts w:ascii="Arial" w:hAnsi="Arial" w:cs="Arial"/>
            <w:noProof/>
            <w:sz w:val="16"/>
            <w:szCs w:val="16"/>
          </w:rPr>
          <w:t>1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3A491E9" w14:textId="77777777" w:rsidR="006B3EED" w:rsidRPr="000A07AD" w:rsidRDefault="006B3EED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CFE1" w14:textId="77777777" w:rsidR="001C4F31" w:rsidRDefault="001C4F31">
      <w:r>
        <w:separator/>
      </w:r>
    </w:p>
  </w:footnote>
  <w:footnote w:type="continuationSeparator" w:id="0">
    <w:p w14:paraId="578C3047" w14:textId="77777777" w:rsidR="001C4F31" w:rsidRDefault="001C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9660" w14:textId="77777777" w:rsidR="006B3EED" w:rsidRPr="000A07AD" w:rsidRDefault="006B3EED">
    <w:pPr>
      <w:pStyle w:val="Header"/>
      <w:rPr>
        <w:rFonts w:ascii="Arial" w:hAnsi="Arial" w:cs="Arial"/>
        <w:b/>
        <w:i/>
        <w:sz w:val="18"/>
      </w:rPr>
    </w:pPr>
    <w:r w:rsidRPr="00E53A13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646F5441" wp14:editId="1E002A24">
          <wp:simplePos x="0" y="0"/>
          <wp:positionH relativeFrom="margin">
            <wp:posOffset>0</wp:posOffset>
          </wp:positionH>
          <wp:positionV relativeFrom="page">
            <wp:posOffset>361950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7AD">
      <w:rPr>
        <w:rFonts w:ascii="Arial" w:hAnsi="Arial" w:cs="Arial"/>
        <w:b/>
        <w:i/>
        <w:sz w:val="18"/>
      </w:rPr>
      <w:ptab w:relativeTo="margin" w:alignment="center" w:leader="none"/>
    </w:r>
    <w:r w:rsidRPr="000A07AD">
      <w:rPr>
        <w:rFonts w:ascii="Arial" w:hAnsi="Arial" w:cs="Arial"/>
        <w:b/>
        <w:i/>
        <w:sz w:val="18"/>
      </w:rPr>
      <w:ptab w:relativeTo="margin" w:alignment="right" w:leader="none"/>
    </w:r>
    <w:r w:rsidRPr="000A07AD">
      <w:rPr>
        <w:rFonts w:ascii="Arial" w:hAnsi="Arial" w:cs="Arial"/>
        <w:b/>
        <w:i/>
        <w:sz w:val="18"/>
      </w:rPr>
      <w:t>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9"/>
    <w:rsid w:val="00067167"/>
    <w:rsid w:val="000A07AD"/>
    <w:rsid w:val="000A0D03"/>
    <w:rsid w:val="000D0077"/>
    <w:rsid w:val="00164B3C"/>
    <w:rsid w:val="001767AE"/>
    <w:rsid w:val="00183D9D"/>
    <w:rsid w:val="001A6D84"/>
    <w:rsid w:val="001C4F31"/>
    <w:rsid w:val="0021656C"/>
    <w:rsid w:val="00223CCF"/>
    <w:rsid w:val="00286A56"/>
    <w:rsid w:val="00287521"/>
    <w:rsid w:val="002F0CB7"/>
    <w:rsid w:val="00322AE6"/>
    <w:rsid w:val="003343A4"/>
    <w:rsid w:val="00342A9A"/>
    <w:rsid w:val="00350017"/>
    <w:rsid w:val="00351A8C"/>
    <w:rsid w:val="00357B06"/>
    <w:rsid w:val="00396737"/>
    <w:rsid w:val="003A13CF"/>
    <w:rsid w:val="003A2B43"/>
    <w:rsid w:val="003C0B29"/>
    <w:rsid w:val="003C6C30"/>
    <w:rsid w:val="004306BB"/>
    <w:rsid w:val="004632B0"/>
    <w:rsid w:val="004774F1"/>
    <w:rsid w:val="004B6E6F"/>
    <w:rsid w:val="004C6CD5"/>
    <w:rsid w:val="004F15B6"/>
    <w:rsid w:val="00520D30"/>
    <w:rsid w:val="00525618"/>
    <w:rsid w:val="00525976"/>
    <w:rsid w:val="00555F3E"/>
    <w:rsid w:val="00587535"/>
    <w:rsid w:val="005B1E69"/>
    <w:rsid w:val="005C537A"/>
    <w:rsid w:val="005E13C3"/>
    <w:rsid w:val="00682DCC"/>
    <w:rsid w:val="006B09F9"/>
    <w:rsid w:val="006B3EED"/>
    <w:rsid w:val="006D1B42"/>
    <w:rsid w:val="00713605"/>
    <w:rsid w:val="007939B1"/>
    <w:rsid w:val="007E6A42"/>
    <w:rsid w:val="00823141"/>
    <w:rsid w:val="00831279"/>
    <w:rsid w:val="00872C5D"/>
    <w:rsid w:val="008B7574"/>
    <w:rsid w:val="00921D80"/>
    <w:rsid w:val="0094037C"/>
    <w:rsid w:val="00961E73"/>
    <w:rsid w:val="00963011"/>
    <w:rsid w:val="00965739"/>
    <w:rsid w:val="009673E7"/>
    <w:rsid w:val="00976C63"/>
    <w:rsid w:val="009C4B44"/>
    <w:rsid w:val="009C79B1"/>
    <w:rsid w:val="009E11AC"/>
    <w:rsid w:val="009F609C"/>
    <w:rsid w:val="009F7F47"/>
    <w:rsid w:val="00A50CA5"/>
    <w:rsid w:val="00A605B1"/>
    <w:rsid w:val="00A7715B"/>
    <w:rsid w:val="00A8041D"/>
    <w:rsid w:val="00A93371"/>
    <w:rsid w:val="00AB70EF"/>
    <w:rsid w:val="00AD4DDF"/>
    <w:rsid w:val="00B24CD6"/>
    <w:rsid w:val="00B652BC"/>
    <w:rsid w:val="00B82D12"/>
    <w:rsid w:val="00B865BC"/>
    <w:rsid w:val="00B92789"/>
    <w:rsid w:val="00BA0530"/>
    <w:rsid w:val="00BA27E3"/>
    <w:rsid w:val="00BB4988"/>
    <w:rsid w:val="00C11F4A"/>
    <w:rsid w:val="00C56F8B"/>
    <w:rsid w:val="00C81BF2"/>
    <w:rsid w:val="00CA3BDC"/>
    <w:rsid w:val="00CA66CE"/>
    <w:rsid w:val="00CA7796"/>
    <w:rsid w:val="00CB0A3F"/>
    <w:rsid w:val="00CB4B8E"/>
    <w:rsid w:val="00CC7DEF"/>
    <w:rsid w:val="00CE0CFA"/>
    <w:rsid w:val="00D01274"/>
    <w:rsid w:val="00D55764"/>
    <w:rsid w:val="00D73ACC"/>
    <w:rsid w:val="00D75646"/>
    <w:rsid w:val="00D83356"/>
    <w:rsid w:val="00D90202"/>
    <w:rsid w:val="00DC179F"/>
    <w:rsid w:val="00DC400F"/>
    <w:rsid w:val="00DE5073"/>
    <w:rsid w:val="00DE6367"/>
    <w:rsid w:val="00E03BDA"/>
    <w:rsid w:val="00E12C09"/>
    <w:rsid w:val="00E16528"/>
    <w:rsid w:val="00E167EC"/>
    <w:rsid w:val="00E34B64"/>
    <w:rsid w:val="00E40940"/>
    <w:rsid w:val="00EA65FE"/>
    <w:rsid w:val="00F020FC"/>
    <w:rsid w:val="00F77D1B"/>
    <w:rsid w:val="00FA299B"/>
    <w:rsid w:val="00FA356D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3D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11068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Steel, Brent</cp:lastModifiedBy>
  <cp:revision>2</cp:revision>
  <cp:lastPrinted>2014-10-23T18:34:00Z</cp:lastPrinted>
  <dcterms:created xsi:type="dcterms:W3CDTF">2021-05-21T01:41:00Z</dcterms:created>
  <dcterms:modified xsi:type="dcterms:W3CDTF">2021-05-21T01:41:00Z</dcterms:modified>
</cp:coreProperties>
</file>